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EB162" w14:textId="3EE0097F" w:rsidR="00EB4FF0" w:rsidRPr="007C6D92" w:rsidRDefault="00494684" w:rsidP="00494684">
      <w:pPr>
        <w:pStyle w:val="NoSpacing"/>
        <w:rPr>
          <w:sz w:val="32"/>
          <w:szCs w:val="32"/>
        </w:rPr>
      </w:pPr>
      <w:r w:rsidRPr="007C6D92">
        <w:rPr>
          <w:sz w:val="32"/>
          <w:szCs w:val="32"/>
        </w:rPr>
        <w:t>Peter’s Shadow</w:t>
      </w:r>
    </w:p>
    <w:p w14:paraId="2B070A06" w14:textId="5CCF6A91" w:rsidR="00494684" w:rsidRPr="007C6D92" w:rsidRDefault="00494684" w:rsidP="00494684">
      <w:pPr>
        <w:pStyle w:val="NoSpacing"/>
        <w:rPr>
          <w:sz w:val="32"/>
          <w:szCs w:val="32"/>
        </w:rPr>
      </w:pPr>
      <w:r w:rsidRPr="007C6D92">
        <w:rPr>
          <w:sz w:val="32"/>
          <w:szCs w:val="32"/>
        </w:rPr>
        <w:t>Sermonette – Originally presented 5/23/26</w:t>
      </w:r>
    </w:p>
    <w:p w14:paraId="306B249E" w14:textId="77777777" w:rsidR="00494684" w:rsidRPr="007C6D92" w:rsidRDefault="00494684" w:rsidP="00494684">
      <w:pPr>
        <w:pStyle w:val="NoSpacing"/>
        <w:rPr>
          <w:sz w:val="32"/>
          <w:szCs w:val="32"/>
        </w:rPr>
      </w:pPr>
    </w:p>
    <w:p w14:paraId="587AD9FC" w14:textId="5A737045" w:rsidR="00494684" w:rsidRPr="007C6D92" w:rsidRDefault="00494684" w:rsidP="00494684">
      <w:pPr>
        <w:pStyle w:val="NoSpacing"/>
        <w:rPr>
          <w:sz w:val="32"/>
          <w:szCs w:val="32"/>
        </w:rPr>
      </w:pPr>
      <w:r w:rsidRPr="007C6D92">
        <w:rPr>
          <w:sz w:val="32"/>
          <w:szCs w:val="32"/>
        </w:rPr>
        <w:t>SPS: Why would God use Peter’s shadow to heal? Is there precedence for something like this? What lessons can we learn from an unusual scripture?</w:t>
      </w:r>
    </w:p>
    <w:p w14:paraId="34B8374E" w14:textId="77777777" w:rsidR="00494684" w:rsidRPr="007C6D92" w:rsidRDefault="00494684" w:rsidP="00494684">
      <w:pPr>
        <w:pStyle w:val="NoSpacing"/>
        <w:rPr>
          <w:sz w:val="32"/>
          <w:szCs w:val="32"/>
        </w:rPr>
      </w:pPr>
    </w:p>
    <w:p w14:paraId="76607C9D" w14:textId="3D5B5852" w:rsidR="00494684" w:rsidRPr="007C6D92" w:rsidRDefault="00494684" w:rsidP="00494684">
      <w:pPr>
        <w:pStyle w:val="NoSpacing"/>
        <w:rPr>
          <w:sz w:val="32"/>
          <w:szCs w:val="32"/>
        </w:rPr>
      </w:pPr>
      <w:r w:rsidRPr="007C6D92">
        <w:rPr>
          <w:b/>
          <w:bCs/>
          <w:sz w:val="32"/>
          <w:szCs w:val="32"/>
        </w:rPr>
        <w:t>INTRO</w:t>
      </w:r>
    </w:p>
    <w:p w14:paraId="73484DCE" w14:textId="77777777" w:rsidR="00494684" w:rsidRPr="007C6D92" w:rsidRDefault="00494684" w:rsidP="00494684">
      <w:pPr>
        <w:pStyle w:val="NoSpacing"/>
        <w:rPr>
          <w:sz w:val="32"/>
          <w:szCs w:val="32"/>
        </w:rPr>
      </w:pPr>
    </w:p>
    <w:p w14:paraId="5021C791" w14:textId="58074A98" w:rsidR="00BC5619" w:rsidRPr="007C6D92" w:rsidRDefault="00BC5619" w:rsidP="00494684">
      <w:pPr>
        <w:pStyle w:val="NoSpacing"/>
        <w:rPr>
          <w:sz w:val="32"/>
          <w:szCs w:val="32"/>
        </w:rPr>
      </w:pPr>
      <w:r w:rsidRPr="007C6D92">
        <w:rPr>
          <w:sz w:val="32"/>
          <w:szCs w:val="32"/>
        </w:rPr>
        <w:t>I would to open today by turning back to Acts chapter 5. We are going to be jumping into the story of the early church, not too long after it had formed on the Feast of Pentecost. By the time we get to chapter 5, we’ve already had some amazing signs and wonders followed by tremendous growth in that early church.</w:t>
      </w:r>
      <w:r w:rsidR="00897DD1" w:rsidRPr="007C6D92">
        <w:rPr>
          <w:sz w:val="32"/>
          <w:szCs w:val="32"/>
        </w:rPr>
        <w:t xml:space="preserve"> There is a buzz of excitement.</w:t>
      </w:r>
      <w:r w:rsidRPr="007C6D92">
        <w:rPr>
          <w:sz w:val="32"/>
          <w:szCs w:val="32"/>
        </w:rPr>
        <w:t xml:space="preserve"> </w:t>
      </w:r>
      <w:r w:rsidR="00897DD1" w:rsidRPr="007C6D92">
        <w:rPr>
          <w:sz w:val="32"/>
          <w:szCs w:val="32"/>
        </w:rPr>
        <w:t xml:space="preserve"> I want to pick up the thread in Acts chapter 5, starting in verse 12.</w:t>
      </w:r>
    </w:p>
    <w:p w14:paraId="3063F38D" w14:textId="77777777" w:rsidR="00BC5619" w:rsidRPr="007C6D92" w:rsidRDefault="00BC5619" w:rsidP="00494684">
      <w:pPr>
        <w:pStyle w:val="NoSpacing"/>
        <w:rPr>
          <w:sz w:val="32"/>
          <w:szCs w:val="32"/>
        </w:rPr>
      </w:pPr>
    </w:p>
    <w:p w14:paraId="1FF4D852" w14:textId="209FD9BD" w:rsidR="00BC5619" w:rsidRPr="007C6D92" w:rsidRDefault="00BC5619" w:rsidP="00890B7F">
      <w:pPr>
        <w:pStyle w:val="NoSpacing"/>
        <w:ind w:left="720"/>
        <w:rPr>
          <w:sz w:val="32"/>
          <w:szCs w:val="32"/>
        </w:rPr>
      </w:pPr>
      <w:r w:rsidRPr="007C6D92">
        <w:rPr>
          <w:sz w:val="32"/>
          <w:szCs w:val="32"/>
        </w:rPr>
        <w:t>Ac</w:t>
      </w:r>
      <w:r w:rsidR="00890B7F" w:rsidRPr="007C6D92">
        <w:rPr>
          <w:sz w:val="32"/>
          <w:szCs w:val="32"/>
        </w:rPr>
        <w:t>ts</w:t>
      </w:r>
      <w:r w:rsidRPr="007C6D92">
        <w:rPr>
          <w:sz w:val="32"/>
          <w:szCs w:val="32"/>
        </w:rPr>
        <w:t xml:space="preserve"> 5:12 </w:t>
      </w:r>
      <w:r w:rsidR="00897DD1" w:rsidRPr="007C6D92">
        <w:rPr>
          <w:sz w:val="32"/>
          <w:szCs w:val="32"/>
        </w:rPr>
        <w:t xml:space="preserve">- </w:t>
      </w:r>
      <w:r w:rsidRPr="007C6D92">
        <w:rPr>
          <w:sz w:val="32"/>
          <w:szCs w:val="32"/>
        </w:rPr>
        <w:t>And through the hands of the apostles many signs and wonders were done among the people. And they were all with one accord in Solomon's Porch.</w:t>
      </w:r>
    </w:p>
    <w:p w14:paraId="0F1B8048" w14:textId="77777777" w:rsidR="00BC5619" w:rsidRPr="007C6D92" w:rsidRDefault="00BC5619" w:rsidP="00890B7F">
      <w:pPr>
        <w:pStyle w:val="NoSpacing"/>
        <w:ind w:left="720"/>
        <w:rPr>
          <w:sz w:val="32"/>
          <w:szCs w:val="32"/>
        </w:rPr>
      </w:pPr>
      <w:r w:rsidRPr="007C6D92">
        <w:rPr>
          <w:sz w:val="32"/>
          <w:szCs w:val="32"/>
        </w:rPr>
        <w:t xml:space="preserve"> 13 Yet none of the rest dared join them, but the people esteemed them highly.</w:t>
      </w:r>
    </w:p>
    <w:p w14:paraId="2D15105E" w14:textId="77777777" w:rsidR="00BC5619" w:rsidRPr="007C6D92" w:rsidRDefault="00BC5619" w:rsidP="00890B7F">
      <w:pPr>
        <w:pStyle w:val="NoSpacing"/>
        <w:ind w:left="720"/>
        <w:rPr>
          <w:sz w:val="32"/>
          <w:szCs w:val="32"/>
        </w:rPr>
      </w:pPr>
      <w:r w:rsidRPr="007C6D92">
        <w:rPr>
          <w:sz w:val="32"/>
          <w:szCs w:val="32"/>
        </w:rPr>
        <w:t xml:space="preserve"> 14 And believers were increasingly added to the Lord, multitudes of both men and women,</w:t>
      </w:r>
    </w:p>
    <w:p w14:paraId="1C21A132" w14:textId="77777777" w:rsidR="00BC5619" w:rsidRPr="007C6D92" w:rsidRDefault="00BC5619" w:rsidP="00890B7F">
      <w:pPr>
        <w:pStyle w:val="NoSpacing"/>
        <w:ind w:left="720"/>
        <w:rPr>
          <w:sz w:val="32"/>
          <w:szCs w:val="32"/>
        </w:rPr>
      </w:pPr>
      <w:r w:rsidRPr="007C6D92">
        <w:rPr>
          <w:sz w:val="32"/>
          <w:szCs w:val="32"/>
        </w:rPr>
        <w:t xml:space="preserve"> 15 so that they brought the sick out into the streets and laid them on beds and couches, that at least the shadow of Peter passing by might fall on some of them.</w:t>
      </w:r>
    </w:p>
    <w:p w14:paraId="6F8EAFF7" w14:textId="5131B3BC" w:rsidR="00BC5619" w:rsidRPr="007C6D92" w:rsidRDefault="00BC5619" w:rsidP="00890B7F">
      <w:pPr>
        <w:pStyle w:val="NoSpacing"/>
        <w:ind w:left="720"/>
        <w:rPr>
          <w:sz w:val="32"/>
          <w:szCs w:val="32"/>
        </w:rPr>
      </w:pPr>
      <w:r w:rsidRPr="007C6D92">
        <w:rPr>
          <w:sz w:val="32"/>
          <w:szCs w:val="32"/>
        </w:rPr>
        <w:t xml:space="preserve"> 16 Also a multitude gathered from the surrounding cities to Jerusalem, bringing sick people and those who were tormented by unclean spirits, and they were all healed.</w:t>
      </w:r>
    </w:p>
    <w:p w14:paraId="366C7EB4" w14:textId="77777777" w:rsidR="00BC5619" w:rsidRPr="007C6D92" w:rsidRDefault="00BC5619" w:rsidP="00BC5619">
      <w:pPr>
        <w:pStyle w:val="NoSpacing"/>
        <w:rPr>
          <w:sz w:val="32"/>
          <w:szCs w:val="32"/>
        </w:rPr>
      </w:pPr>
    </w:p>
    <w:p w14:paraId="7C51C3D0" w14:textId="2F10188C" w:rsidR="006F4185" w:rsidRPr="007C6D92" w:rsidRDefault="00BC5619" w:rsidP="00BC5619">
      <w:pPr>
        <w:pStyle w:val="NoSpacing"/>
        <w:rPr>
          <w:sz w:val="32"/>
          <w:szCs w:val="32"/>
        </w:rPr>
      </w:pPr>
      <w:r w:rsidRPr="007C6D92">
        <w:rPr>
          <w:sz w:val="32"/>
          <w:szCs w:val="32"/>
        </w:rPr>
        <w:t xml:space="preserve">So much healing was taking place that people from all over </w:t>
      </w:r>
      <w:r w:rsidR="006F4185" w:rsidRPr="007C6D92">
        <w:rPr>
          <w:sz w:val="32"/>
          <w:szCs w:val="32"/>
        </w:rPr>
        <w:t>brought those in need in the hopes of being healed. And I think it goes without saying, but I would be doing the exact same thing. We have some lingering health issues in our family, and we pray about it</w:t>
      </w:r>
      <w:r w:rsidR="007C6D92">
        <w:rPr>
          <w:sz w:val="32"/>
          <w:szCs w:val="32"/>
        </w:rPr>
        <w:t>, we get anointed, we do all the things that we think will help</w:t>
      </w:r>
      <w:r w:rsidR="006F4185" w:rsidRPr="007C6D92">
        <w:rPr>
          <w:sz w:val="32"/>
          <w:szCs w:val="32"/>
        </w:rPr>
        <w:t xml:space="preserve">, but if we heard that Ben Light, the minister out in Oregon was healing anyone of </w:t>
      </w:r>
      <w:r w:rsidR="006F4185" w:rsidRPr="007C6D92">
        <w:rPr>
          <w:sz w:val="32"/>
          <w:szCs w:val="32"/>
        </w:rPr>
        <w:lastRenderedPageBreak/>
        <w:t xml:space="preserve">everything – we’d be on the next flight. No question about it. </w:t>
      </w:r>
      <w:proofErr w:type="gramStart"/>
      <w:r w:rsidR="006F4185" w:rsidRPr="007C6D92">
        <w:rPr>
          <w:sz w:val="32"/>
          <w:szCs w:val="32"/>
        </w:rPr>
        <w:t>So</w:t>
      </w:r>
      <w:proofErr w:type="gramEnd"/>
      <w:r w:rsidR="006F4185" w:rsidRPr="007C6D92">
        <w:rPr>
          <w:sz w:val="32"/>
          <w:szCs w:val="32"/>
        </w:rPr>
        <w:t xml:space="preserve"> I can relate to the people in this example.</w:t>
      </w:r>
    </w:p>
    <w:p w14:paraId="7F1A1DF1" w14:textId="77777777" w:rsidR="006F4185" w:rsidRPr="007C6D92" w:rsidRDefault="006F4185" w:rsidP="00BC5619">
      <w:pPr>
        <w:pStyle w:val="NoSpacing"/>
        <w:rPr>
          <w:sz w:val="32"/>
          <w:szCs w:val="32"/>
        </w:rPr>
      </w:pPr>
    </w:p>
    <w:p w14:paraId="38593B01" w14:textId="39DB0C41" w:rsidR="00BC5619" w:rsidRPr="007C6D92" w:rsidRDefault="006F4185" w:rsidP="00BC5619">
      <w:pPr>
        <w:pStyle w:val="NoSpacing"/>
        <w:rPr>
          <w:sz w:val="32"/>
          <w:szCs w:val="32"/>
        </w:rPr>
      </w:pPr>
      <w:r w:rsidRPr="007C6D92">
        <w:rPr>
          <w:sz w:val="32"/>
          <w:szCs w:val="32"/>
        </w:rPr>
        <w:t>But verse 15 is the verse I want to draw down on, where it says that they were hoping for healing just by being in Peter’s shadow.</w:t>
      </w:r>
      <w:r w:rsidR="00BC5619" w:rsidRPr="007C6D92">
        <w:rPr>
          <w:sz w:val="32"/>
          <w:szCs w:val="32"/>
        </w:rPr>
        <w:t xml:space="preserve"> </w:t>
      </w:r>
    </w:p>
    <w:p w14:paraId="5ED6C6D3" w14:textId="77777777" w:rsidR="00967A5E" w:rsidRPr="007C6D92" w:rsidRDefault="00967A5E" w:rsidP="00BC5619">
      <w:pPr>
        <w:pStyle w:val="NoSpacing"/>
        <w:rPr>
          <w:sz w:val="32"/>
          <w:szCs w:val="32"/>
        </w:rPr>
      </w:pPr>
    </w:p>
    <w:p w14:paraId="559059D0" w14:textId="5BF81E36" w:rsidR="00967A5E" w:rsidRPr="007C6D92" w:rsidRDefault="00967A5E" w:rsidP="00BC5619">
      <w:pPr>
        <w:pStyle w:val="NoSpacing"/>
        <w:rPr>
          <w:sz w:val="32"/>
          <w:szCs w:val="32"/>
        </w:rPr>
      </w:pPr>
      <w:r w:rsidRPr="007C6D92">
        <w:rPr>
          <w:sz w:val="32"/>
          <w:szCs w:val="32"/>
        </w:rPr>
        <w:t>That seems strange</w:t>
      </w:r>
      <w:r w:rsidR="00897DD1" w:rsidRPr="007C6D92">
        <w:rPr>
          <w:sz w:val="32"/>
          <w:szCs w:val="32"/>
        </w:rPr>
        <w:t xml:space="preserve"> to me</w:t>
      </w:r>
      <w:r w:rsidRPr="007C6D92">
        <w:rPr>
          <w:sz w:val="32"/>
          <w:szCs w:val="32"/>
        </w:rPr>
        <w:t>. Why would God work a miracle in that way? It kind of seems inconsistent with how He works throughout the bible.</w:t>
      </w:r>
      <w:r w:rsidR="007C07CD">
        <w:rPr>
          <w:sz w:val="32"/>
          <w:szCs w:val="32"/>
        </w:rPr>
        <w:t xml:space="preserve"> Like talisman or artifacts.</w:t>
      </w:r>
      <w:r w:rsidRPr="007C6D92">
        <w:rPr>
          <w:sz w:val="32"/>
          <w:szCs w:val="32"/>
        </w:rPr>
        <w:t xml:space="preserve"> He doesn’t have magic objects that people were to look towards for blessings. In fact, God goes out of His way making sure everyone understands that </w:t>
      </w:r>
      <w:r w:rsidR="004E5BA4" w:rsidRPr="007C6D92">
        <w:rPr>
          <w:sz w:val="32"/>
          <w:szCs w:val="32"/>
        </w:rPr>
        <w:t xml:space="preserve">physical things, like idols or representations, or physical objects were and are, nothing. It’s through God’s power alone. And even the mode here, a darkness passing over someone – that doesn’t fit the mold in and of itself. </w:t>
      </w:r>
    </w:p>
    <w:p w14:paraId="679245F2" w14:textId="77777777" w:rsidR="00BC5619" w:rsidRPr="007C6D92" w:rsidRDefault="00BC5619" w:rsidP="00494684">
      <w:pPr>
        <w:pStyle w:val="NoSpacing"/>
        <w:rPr>
          <w:sz w:val="32"/>
          <w:szCs w:val="32"/>
        </w:rPr>
      </w:pPr>
    </w:p>
    <w:p w14:paraId="6A8496DC" w14:textId="0A1B01E7" w:rsidR="004E5BA4" w:rsidRPr="007C6D92" w:rsidRDefault="004E5BA4" w:rsidP="004E5BA4">
      <w:pPr>
        <w:pStyle w:val="NoSpacing"/>
        <w:rPr>
          <w:sz w:val="32"/>
          <w:szCs w:val="32"/>
        </w:rPr>
      </w:pPr>
      <w:proofErr w:type="gramStart"/>
      <w:r w:rsidRPr="007C6D92">
        <w:rPr>
          <w:sz w:val="32"/>
          <w:szCs w:val="32"/>
        </w:rPr>
        <w:t>So</w:t>
      </w:r>
      <w:proofErr w:type="gramEnd"/>
      <w:r w:rsidRPr="007C6D92">
        <w:rPr>
          <w:sz w:val="32"/>
          <w:szCs w:val="32"/>
        </w:rPr>
        <w:t xml:space="preserve"> what is happening here? A</w:t>
      </w:r>
      <w:r w:rsidR="00897DD1" w:rsidRPr="007C6D92">
        <w:rPr>
          <w:sz w:val="32"/>
          <w:szCs w:val="32"/>
        </w:rPr>
        <w:t>nd</w:t>
      </w:r>
      <w:r w:rsidRPr="007C6D92">
        <w:rPr>
          <w:sz w:val="32"/>
          <w:szCs w:val="32"/>
        </w:rPr>
        <w:t xml:space="preserve"> like any other part of the bible, what is the takeaway for us today, in our lives right now?</w:t>
      </w:r>
    </w:p>
    <w:p w14:paraId="3AFBD76F" w14:textId="77777777" w:rsidR="004E5BA4" w:rsidRPr="007C6D92" w:rsidRDefault="004E5BA4" w:rsidP="00494684">
      <w:pPr>
        <w:pStyle w:val="NoSpacing"/>
        <w:rPr>
          <w:sz w:val="32"/>
          <w:szCs w:val="32"/>
        </w:rPr>
      </w:pPr>
    </w:p>
    <w:p w14:paraId="268C8255" w14:textId="77777777" w:rsidR="004E5BA4" w:rsidRPr="007C6D92" w:rsidRDefault="004E5BA4" w:rsidP="00494684">
      <w:pPr>
        <w:pStyle w:val="NoSpacing"/>
        <w:rPr>
          <w:sz w:val="32"/>
          <w:szCs w:val="32"/>
        </w:rPr>
      </w:pPr>
    </w:p>
    <w:p w14:paraId="690FC110" w14:textId="6159DB7A" w:rsidR="00494684" w:rsidRPr="007C6D92" w:rsidRDefault="00494684" w:rsidP="00494684">
      <w:pPr>
        <w:pStyle w:val="NoSpacing"/>
        <w:rPr>
          <w:sz w:val="32"/>
          <w:szCs w:val="32"/>
        </w:rPr>
      </w:pPr>
      <w:r w:rsidRPr="007C6D92">
        <w:rPr>
          <w:b/>
          <w:bCs/>
          <w:sz w:val="32"/>
          <w:szCs w:val="32"/>
        </w:rPr>
        <w:t>SCRIPTURE</w:t>
      </w:r>
    </w:p>
    <w:p w14:paraId="1F706A0C" w14:textId="77777777" w:rsidR="00494684" w:rsidRPr="007C6D92" w:rsidRDefault="00494684" w:rsidP="00494684">
      <w:pPr>
        <w:pStyle w:val="NoSpacing"/>
        <w:rPr>
          <w:sz w:val="32"/>
          <w:szCs w:val="32"/>
        </w:rPr>
      </w:pPr>
    </w:p>
    <w:p w14:paraId="26F6E91A" w14:textId="53ADC094" w:rsidR="004E5BA4" w:rsidRPr="007C6D92" w:rsidRDefault="004E5BA4" w:rsidP="00494684">
      <w:pPr>
        <w:pStyle w:val="NoSpacing"/>
        <w:rPr>
          <w:sz w:val="32"/>
          <w:szCs w:val="32"/>
        </w:rPr>
      </w:pPr>
      <w:r w:rsidRPr="007C6D92">
        <w:rPr>
          <w:sz w:val="32"/>
          <w:szCs w:val="32"/>
        </w:rPr>
        <w:t xml:space="preserve">One interesting part about this topic that I didn’t really put together until I was specifically looking at it, was that God actually does have some </w:t>
      </w:r>
      <w:r w:rsidR="00890B7F" w:rsidRPr="007C6D92">
        <w:rPr>
          <w:sz w:val="32"/>
          <w:szCs w:val="32"/>
        </w:rPr>
        <w:t>precedence</w:t>
      </w:r>
      <w:r w:rsidRPr="007C6D92">
        <w:rPr>
          <w:sz w:val="32"/>
          <w:szCs w:val="32"/>
        </w:rPr>
        <w:t xml:space="preserve"> in using physical objects to do miracles or to teach spiritual lessons. And maybe this was already obvious to you. You don’t need to turn back there, but 2 Kings chapter 13, a dead man </w:t>
      </w:r>
      <w:r w:rsidR="00897DD1" w:rsidRPr="007C6D92">
        <w:rPr>
          <w:sz w:val="32"/>
          <w:szCs w:val="32"/>
        </w:rPr>
        <w:t>touched</w:t>
      </w:r>
      <w:r w:rsidRPr="007C6D92">
        <w:rPr>
          <w:sz w:val="32"/>
          <w:szCs w:val="32"/>
        </w:rPr>
        <w:t xml:space="preserve"> Elisha’s bones </w:t>
      </w:r>
      <w:r w:rsidR="00897DD1" w:rsidRPr="007C6D92">
        <w:rPr>
          <w:sz w:val="32"/>
          <w:szCs w:val="32"/>
        </w:rPr>
        <w:t xml:space="preserve">and </w:t>
      </w:r>
      <w:r w:rsidRPr="007C6D92">
        <w:rPr>
          <w:sz w:val="32"/>
          <w:szCs w:val="32"/>
        </w:rPr>
        <w:t>that brought the man back to life</w:t>
      </w:r>
      <w:r w:rsidR="00897DD1" w:rsidRPr="007C6D92">
        <w:rPr>
          <w:sz w:val="32"/>
          <w:szCs w:val="32"/>
        </w:rPr>
        <w:t xml:space="preserve"> – much to everyone’s </w:t>
      </w:r>
      <w:proofErr w:type="gramStart"/>
      <w:r w:rsidR="00897DD1" w:rsidRPr="007C6D92">
        <w:rPr>
          <w:sz w:val="32"/>
          <w:szCs w:val="32"/>
        </w:rPr>
        <w:t>shock</w:t>
      </w:r>
      <w:proofErr w:type="gramEnd"/>
      <w:r w:rsidR="00897DD1" w:rsidRPr="007C6D92">
        <w:rPr>
          <w:sz w:val="32"/>
          <w:szCs w:val="32"/>
        </w:rPr>
        <w:t xml:space="preserve"> I’m sure</w:t>
      </w:r>
      <w:r w:rsidRPr="007C6D92">
        <w:rPr>
          <w:sz w:val="32"/>
          <w:szCs w:val="32"/>
        </w:rPr>
        <w:t>. Jesus uses clay in healing a man’s eyes.</w:t>
      </w:r>
    </w:p>
    <w:p w14:paraId="0C5F88E2" w14:textId="77777777" w:rsidR="00CD1F8C" w:rsidRPr="007C6D92" w:rsidRDefault="00CD1F8C" w:rsidP="00494684">
      <w:pPr>
        <w:pStyle w:val="NoSpacing"/>
        <w:rPr>
          <w:sz w:val="32"/>
          <w:szCs w:val="32"/>
        </w:rPr>
      </w:pPr>
    </w:p>
    <w:p w14:paraId="52144264" w14:textId="16DB9DF4" w:rsidR="00CD1F8C" w:rsidRPr="007C6D92" w:rsidRDefault="00CD1F8C" w:rsidP="00494684">
      <w:pPr>
        <w:pStyle w:val="NoSpacing"/>
        <w:rPr>
          <w:sz w:val="32"/>
          <w:szCs w:val="32"/>
        </w:rPr>
      </w:pPr>
      <w:r w:rsidRPr="007C6D92">
        <w:rPr>
          <w:sz w:val="32"/>
          <w:szCs w:val="32"/>
        </w:rPr>
        <w:t>In Numbers chapter 21, we have another really interesting example</w:t>
      </w:r>
      <w:r w:rsidR="00897DD1" w:rsidRPr="007C6D92">
        <w:rPr>
          <w:sz w:val="32"/>
          <w:szCs w:val="32"/>
        </w:rPr>
        <w:t xml:space="preserve"> in that God sent fiery serpents to bite the </w:t>
      </w:r>
      <w:r w:rsidR="00690549" w:rsidRPr="007C6D92">
        <w:rPr>
          <w:sz w:val="32"/>
          <w:szCs w:val="32"/>
        </w:rPr>
        <w:t>Israelites</w:t>
      </w:r>
      <w:r w:rsidR="00897DD1" w:rsidRPr="007C6D92">
        <w:rPr>
          <w:sz w:val="32"/>
          <w:szCs w:val="32"/>
        </w:rPr>
        <w:t xml:space="preserve"> after one of their rebellious actions, and God then tells Moses to make a bronze serpent on a pole. And when people looked upon it, they were healed. That’s very counter intuitive.</w:t>
      </w:r>
    </w:p>
    <w:p w14:paraId="1F4FA1A9" w14:textId="77777777" w:rsidR="00CD1F8C" w:rsidRPr="007C6D92" w:rsidRDefault="00CD1F8C" w:rsidP="00494684">
      <w:pPr>
        <w:pStyle w:val="NoSpacing"/>
        <w:rPr>
          <w:sz w:val="32"/>
          <w:szCs w:val="32"/>
        </w:rPr>
      </w:pPr>
    </w:p>
    <w:p w14:paraId="1DA995A9" w14:textId="2820998C" w:rsidR="00CD1F8C" w:rsidRPr="007C6D92" w:rsidRDefault="00897DD1" w:rsidP="00494684">
      <w:pPr>
        <w:pStyle w:val="NoSpacing"/>
        <w:rPr>
          <w:sz w:val="32"/>
          <w:szCs w:val="32"/>
        </w:rPr>
      </w:pPr>
      <w:r w:rsidRPr="007C6D92">
        <w:rPr>
          <w:sz w:val="32"/>
          <w:szCs w:val="32"/>
        </w:rPr>
        <w:t>A</w:t>
      </w:r>
      <w:r w:rsidR="00CD1F8C" w:rsidRPr="007C6D92">
        <w:rPr>
          <w:sz w:val="32"/>
          <w:szCs w:val="32"/>
        </w:rPr>
        <w:t xml:space="preserve"> serpent of all things. Moses was right there! Why didn’t Moses heal them, or Aaron? And as we remember from the story, this serpent pole became an issue later on, where people started worshiping IT!</w:t>
      </w:r>
      <w:r w:rsidR="00690549" w:rsidRPr="007C6D92">
        <w:rPr>
          <w:sz w:val="32"/>
          <w:szCs w:val="32"/>
        </w:rPr>
        <w:t xml:space="preserve"> So that wasn’t ideal.</w:t>
      </w:r>
    </w:p>
    <w:p w14:paraId="63DD1E91" w14:textId="77777777" w:rsidR="00CD1F8C" w:rsidRPr="007C6D92" w:rsidRDefault="00CD1F8C" w:rsidP="00494684">
      <w:pPr>
        <w:pStyle w:val="NoSpacing"/>
        <w:rPr>
          <w:sz w:val="32"/>
          <w:szCs w:val="32"/>
        </w:rPr>
      </w:pPr>
    </w:p>
    <w:p w14:paraId="1AF3603B" w14:textId="35DB76D2" w:rsidR="004E5BA4" w:rsidRPr="007C6D92" w:rsidRDefault="00690549" w:rsidP="00CD1F8C">
      <w:pPr>
        <w:pStyle w:val="NoSpacing"/>
        <w:rPr>
          <w:sz w:val="32"/>
          <w:szCs w:val="32"/>
        </w:rPr>
      </w:pPr>
      <w:r w:rsidRPr="007C6D92">
        <w:rPr>
          <w:sz w:val="32"/>
          <w:szCs w:val="32"/>
        </w:rPr>
        <w:t>O</w:t>
      </w:r>
      <w:r w:rsidR="00CD1F8C" w:rsidRPr="007C6D92">
        <w:rPr>
          <w:sz w:val="32"/>
          <w:szCs w:val="32"/>
        </w:rPr>
        <w:t xml:space="preserve">ne more example, this time </w:t>
      </w:r>
      <w:r w:rsidRPr="007C6D92">
        <w:rPr>
          <w:sz w:val="32"/>
          <w:szCs w:val="32"/>
        </w:rPr>
        <w:t xml:space="preserve">let’s turn there, because it’s also in Acts. This time, </w:t>
      </w:r>
      <w:r w:rsidR="004E5BA4" w:rsidRPr="007C6D92">
        <w:rPr>
          <w:sz w:val="32"/>
          <w:szCs w:val="32"/>
        </w:rPr>
        <w:t>Acts 19.</w:t>
      </w:r>
      <w:r w:rsidR="00CD1F8C" w:rsidRPr="007C6D92">
        <w:rPr>
          <w:sz w:val="32"/>
          <w:szCs w:val="32"/>
        </w:rPr>
        <w:t xml:space="preserve"> This is probably the closest similar experience to the one we started with.</w:t>
      </w:r>
    </w:p>
    <w:p w14:paraId="1DFEE117" w14:textId="77777777" w:rsidR="004E5BA4" w:rsidRPr="007C6D92" w:rsidRDefault="004E5BA4" w:rsidP="00494684">
      <w:pPr>
        <w:pStyle w:val="NoSpacing"/>
        <w:rPr>
          <w:sz w:val="32"/>
          <w:szCs w:val="32"/>
        </w:rPr>
      </w:pPr>
    </w:p>
    <w:p w14:paraId="74F1C778" w14:textId="71833862" w:rsidR="004E5BA4" w:rsidRPr="007C6D92" w:rsidRDefault="004E5BA4" w:rsidP="00690549">
      <w:pPr>
        <w:pStyle w:val="NoSpacing"/>
        <w:ind w:left="720"/>
        <w:rPr>
          <w:sz w:val="32"/>
          <w:szCs w:val="32"/>
        </w:rPr>
      </w:pPr>
      <w:r w:rsidRPr="007C6D92">
        <w:rPr>
          <w:sz w:val="32"/>
          <w:szCs w:val="32"/>
        </w:rPr>
        <w:t>Ac</w:t>
      </w:r>
      <w:r w:rsidR="00890B7F" w:rsidRPr="007C6D92">
        <w:rPr>
          <w:sz w:val="32"/>
          <w:szCs w:val="32"/>
        </w:rPr>
        <w:t>ts</w:t>
      </w:r>
      <w:r w:rsidRPr="007C6D92">
        <w:rPr>
          <w:sz w:val="32"/>
          <w:szCs w:val="32"/>
        </w:rPr>
        <w:t xml:space="preserve"> 19:11 Now God worked unusual miracles by the hands of Paul,</w:t>
      </w:r>
    </w:p>
    <w:p w14:paraId="3CC5974A" w14:textId="7A7E3B41" w:rsidR="004E5BA4" w:rsidRPr="007C6D92" w:rsidRDefault="004E5BA4" w:rsidP="00690549">
      <w:pPr>
        <w:pStyle w:val="NoSpacing"/>
        <w:ind w:left="720"/>
        <w:rPr>
          <w:sz w:val="32"/>
          <w:szCs w:val="32"/>
        </w:rPr>
      </w:pPr>
      <w:r w:rsidRPr="007C6D92">
        <w:rPr>
          <w:sz w:val="32"/>
          <w:szCs w:val="32"/>
        </w:rPr>
        <w:t xml:space="preserve"> 12 so that even handkerchiefs or aprons were brought from his body to the sick, and the diseases left them and the evil spirits went out of them. </w:t>
      </w:r>
    </w:p>
    <w:p w14:paraId="239CAC59" w14:textId="77777777" w:rsidR="004E5BA4" w:rsidRPr="007C6D92" w:rsidRDefault="004E5BA4" w:rsidP="00494684">
      <w:pPr>
        <w:pStyle w:val="NoSpacing"/>
        <w:rPr>
          <w:sz w:val="32"/>
          <w:szCs w:val="32"/>
        </w:rPr>
      </w:pPr>
    </w:p>
    <w:p w14:paraId="6929FFA2" w14:textId="7E2386BA" w:rsidR="00690549" w:rsidRPr="007C6D92" w:rsidRDefault="00690549" w:rsidP="00494684">
      <w:pPr>
        <w:pStyle w:val="NoSpacing"/>
        <w:rPr>
          <w:sz w:val="32"/>
          <w:szCs w:val="32"/>
        </w:rPr>
      </w:pPr>
      <w:r w:rsidRPr="007C6D92">
        <w:rPr>
          <w:sz w:val="32"/>
          <w:szCs w:val="32"/>
        </w:rPr>
        <w:t xml:space="preserve">We have Peter’s </w:t>
      </w:r>
      <w:proofErr w:type="gramStart"/>
      <w:r w:rsidRPr="007C6D92">
        <w:rPr>
          <w:sz w:val="32"/>
          <w:szCs w:val="32"/>
        </w:rPr>
        <w:t>shadow,</w:t>
      </w:r>
      <w:proofErr w:type="gramEnd"/>
      <w:r w:rsidRPr="007C6D92">
        <w:rPr>
          <w:sz w:val="32"/>
          <w:szCs w:val="32"/>
        </w:rPr>
        <w:t xml:space="preserve"> we have Paul’s handkerchiefs. What is happening here?</w:t>
      </w:r>
    </w:p>
    <w:p w14:paraId="52C7BF1F" w14:textId="77777777" w:rsidR="00690549" w:rsidRPr="007C6D92" w:rsidRDefault="00690549" w:rsidP="00494684">
      <w:pPr>
        <w:pStyle w:val="NoSpacing"/>
        <w:rPr>
          <w:sz w:val="32"/>
          <w:szCs w:val="32"/>
        </w:rPr>
      </w:pPr>
    </w:p>
    <w:p w14:paraId="400E177C" w14:textId="298AFD0E" w:rsidR="00494684" w:rsidRPr="007C6D92" w:rsidRDefault="00494684" w:rsidP="00494684">
      <w:pPr>
        <w:pStyle w:val="NoSpacing"/>
        <w:rPr>
          <w:sz w:val="32"/>
          <w:szCs w:val="32"/>
        </w:rPr>
      </w:pPr>
      <w:r w:rsidRPr="007C6D92">
        <w:rPr>
          <w:b/>
          <w:bCs/>
          <w:sz w:val="32"/>
          <w:szCs w:val="32"/>
        </w:rPr>
        <w:t>POINT</w:t>
      </w:r>
    </w:p>
    <w:p w14:paraId="585F30FE" w14:textId="77777777" w:rsidR="00690549" w:rsidRPr="007C6D92" w:rsidRDefault="00690549" w:rsidP="00494684">
      <w:pPr>
        <w:pStyle w:val="NoSpacing"/>
        <w:rPr>
          <w:sz w:val="32"/>
          <w:szCs w:val="32"/>
        </w:rPr>
      </w:pPr>
    </w:p>
    <w:p w14:paraId="084D47C0" w14:textId="77777777" w:rsidR="00690549" w:rsidRPr="007C6D92" w:rsidRDefault="0035451D" w:rsidP="00494684">
      <w:pPr>
        <w:pStyle w:val="NoSpacing"/>
        <w:rPr>
          <w:sz w:val="32"/>
          <w:szCs w:val="32"/>
        </w:rPr>
      </w:pPr>
      <w:r w:rsidRPr="007C6D92">
        <w:rPr>
          <w:sz w:val="32"/>
          <w:szCs w:val="32"/>
        </w:rPr>
        <w:t xml:space="preserve">There are several takeaways from </w:t>
      </w:r>
      <w:r w:rsidR="00690549" w:rsidRPr="007C6D92">
        <w:rPr>
          <w:sz w:val="32"/>
          <w:szCs w:val="32"/>
        </w:rPr>
        <w:t xml:space="preserve">the </w:t>
      </w:r>
      <w:r w:rsidRPr="007C6D92">
        <w:rPr>
          <w:sz w:val="32"/>
          <w:szCs w:val="32"/>
        </w:rPr>
        <w:t>example</w:t>
      </w:r>
      <w:r w:rsidR="00690549" w:rsidRPr="007C6D92">
        <w:rPr>
          <w:sz w:val="32"/>
          <w:szCs w:val="32"/>
        </w:rPr>
        <w:t>s we read, especially Acts with Peter and Paul.</w:t>
      </w:r>
      <w:r w:rsidRPr="007C6D92">
        <w:rPr>
          <w:sz w:val="32"/>
          <w:szCs w:val="32"/>
        </w:rPr>
        <w:t xml:space="preserve"> </w:t>
      </w:r>
    </w:p>
    <w:p w14:paraId="2AC7272B" w14:textId="77777777" w:rsidR="00690549" w:rsidRPr="007C6D92" w:rsidRDefault="00690549" w:rsidP="00494684">
      <w:pPr>
        <w:pStyle w:val="NoSpacing"/>
        <w:rPr>
          <w:sz w:val="32"/>
          <w:szCs w:val="32"/>
        </w:rPr>
      </w:pPr>
    </w:p>
    <w:p w14:paraId="45E0F005" w14:textId="19DCA569" w:rsidR="0035451D" w:rsidRPr="007C6D92" w:rsidRDefault="0035451D" w:rsidP="00494684">
      <w:pPr>
        <w:pStyle w:val="NoSpacing"/>
        <w:rPr>
          <w:sz w:val="32"/>
          <w:szCs w:val="32"/>
        </w:rPr>
      </w:pPr>
      <w:r w:rsidRPr="007C6D92">
        <w:rPr>
          <w:sz w:val="32"/>
          <w:szCs w:val="32"/>
        </w:rPr>
        <w:t xml:space="preserve">First, </w:t>
      </w:r>
      <w:r w:rsidR="00690549" w:rsidRPr="007C6D92">
        <w:rPr>
          <w:sz w:val="32"/>
          <w:szCs w:val="32"/>
        </w:rPr>
        <w:t xml:space="preserve">one of the important points of the book of Acts, is to </w:t>
      </w:r>
      <w:r w:rsidRPr="007C6D92">
        <w:rPr>
          <w:sz w:val="32"/>
          <w:szCs w:val="32"/>
        </w:rPr>
        <w:t xml:space="preserve">demonstrates the authority of the apostles. There is a clear progression in the early church in Acts that shows that authority continued from Jesus Christ, through to the newly formed church. </w:t>
      </w:r>
      <w:r w:rsidR="00690549" w:rsidRPr="007C6D92">
        <w:rPr>
          <w:sz w:val="32"/>
          <w:szCs w:val="32"/>
        </w:rPr>
        <w:t xml:space="preserve">Especially in the early story of Peter, we have intentional parallelism in his story </w:t>
      </w:r>
      <w:r w:rsidRPr="007C6D92">
        <w:rPr>
          <w:sz w:val="32"/>
          <w:szCs w:val="32"/>
        </w:rPr>
        <w:t>progression that goes like this:</w:t>
      </w:r>
    </w:p>
    <w:p w14:paraId="77E28165" w14:textId="77777777" w:rsidR="0035451D" w:rsidRPr="007C6D92" w:rsidRDefault="0035451D" w:rsidP="00494684">
      <w:pPr>
        <w:pStyle w:val="NoSpacing"/>
        <w:rPr>
          <w:sz w:val="32"/>
          <w:szCs w:val="32"/>
        </w:rPr>
      </w:pPr>
    </w:p>
    <w:p w14:paraId="3948B438" w14:textId="03561B25" w:rsidR="0035451D" w:rsidRPr="007C6D92" w:rsidRDefault="0035451D" w:rsidP="00494684">
      <w:pPr>
        <w:pStyle w:val="NoSpacing"/>
        <w:rPr>
          <w:sz w:val="32"/>
          <w:szCs w:val="32"/>
        </w:rPr>
      </w:pPr>
      <w:r w:rsidRPr="007C6D92">
        <w:rPr>
          <w:sz w:val="32"/>
          <w:szCs w:val="32"/>
        </w:rPr>
        <w:t>Jesus healed multitudes -&gt; Peter heals multitudes</w:t>
      </w:r>
    </w:p>
    <w:p w14:paraId="78EB406E" w14:textId="29A9DB83" w:rsidR="0035451D" w:rsidRPr="007C6D92" w:rsidRDefault="0035451D" w:rsidP="00494684">
      <w:pPr>
        <w:pStyle w:val="NoSpacing"/>
        <w:rPr>
          <w:sz w:val="32"/>
          <w:szCs w:val="32"/>
        </w:rPr>
      </w:pPr>
      <w:r w:rsidRPr="007C6D92">
        <w:rPr>
          <w:sz w:val="32"/>
          <w:szCs w:val="32"/>
        </w:rPr>
        <w:t>Jesus’s garments were touched for healing</w:t>
      </w:r>
    </w:p>
    <w:p w14:paraId="48D37FAB" w14:textId="14DB870A" w:rsidR="0035451D" w:rsidRPr="007C6D92" w:rsidRDefault="0035451D" w:rsidP="00494684">
      <w:pPr>
        <w:pStyle w:val="NoSpacing"/>
        <w:rPr>
          <w:sz w:val="32"/>
          <w:szCs w:val="32"/>
        </w:rPr>
      </w:pPr>
      <w:r w:rsidRPr="007C6D92">
        <w:rPr>
          <w:sz w:val="32"/>
          <w:szCs w:val="32"/>
        </w:rPr>
        <w:t>Peter’s shadow is sought for healing</w:t>
      </w:r>
    </w:p>
    <w:p w14:paraId="3837F9CF" w14:textId="305623A0" w:rsidR="0035451D" w:rsidRPr="007C6D92" w:rsidRDefault="0035451D" w:rsidP="00494684">
      <w:pPr>
        <w:pStyle w:val="NoSpacing"/>
        <w:rPr>
          <w:sz w:val="32"/>
          <w:szCs w:val="32"/>
        </w:rPr>
      </w:pPr>
      <w:r w:rsidRPr="007C6D92">
        <w:rPr>
          <w:sz w:val="32"/>
          <w:szCs w:val="32"/>
        </w:rPr>
        <w:t>Jesus raises someone from death</w:t>
      </w:r>
    </w:p>
    <w:p w14:paraId="175457CB" w14:textId="09CCE41A" w:rsidR="0035451D" w:rsidRPr="007C6D92" w:rsidRDefault="0035451D" w:rsidP="00494684">
      <w:pPr>
        <w:pStyle w:val="NoSpacing"/>
        <w:rPr>
          <w:sz w:val="32"/>
          <w:szCs w:val="32"/>
        </w:rPr>
      </w:pPr>
      <w:r w:rsidRPr="007C6D92">
        <w:rPr>
          <w:sz w:val="32"/>
          <w:szCs w:val="32"/>
        </w:rPr>
        <w:t>Peter raises Dorcas from death.</w:t>
      </w:r>
    </w:p>
    <w:p w14:paraId="7B39518A" w14:textId="77777777" w:rsidR="0035451D" w:rsidRPr="007C6D92" w:rsidRDefault="0035451D" w:rsidP="00494684">
      <w:pPr>
        <w:pStyle w:val="NoSpacing"/>
        <w:rPr>
          <w:sz w:val="32"/>
          <w:szCs w:val="32"/>
        </w:rPr>
      </w:pPr>
    </w:p>
    <w:p w14:paraId="731D64D6" w14:textId="25C9C1D7" w:rsidR="0035451D" w:rsidRDefault="0035451D" w:rsidP="00494684">
      <w:pPr>
        <w:pStyle w:val="NoSpacing"/>
        <w:rPr>
          <w:sz w:val="32"/>
          <w:szCs w:val="32"/>
        </w:rPr>
      </w:pPr>
      <w:r w:rsidRPr="007C6D92">
        <w:rPr>
          <w:sz w:val="32"/>
          <w:szCs w:val="32"/>
        </w:rPr>
        <w:t xml:space="preserve">This parallelism helps to reinforce </w:t>
      </w:r>
      <w:r w:rsidR="001D1D25" w:rsidRPr="007C6D92">
        <w:rPr>
          <w:sz w:val="32"/>
          <w:szCs w:val="32"/>
        </w:rPr>
        <w:t>continuity</w:t>
      </w:r>
      <w:r w:rsidR="007C07CD">
        <w:rPr>
          <w:sz w:val="32"/>
          <w:szCs w:val="32"/>
        </w:rPr>
        <w:t xml:space="preserve"> [</w:t>
      </w:r>
      <w:proofErr w:type="spellStart"/>
      <w:r w:rsidR="007C07CD">
        <w:rPr>
          <w:sz w:val="32"/>
          <w:szCs w:val="32"/>
        </w:rPr>
        <w:t>cont</w:t>
      </w:r>
      <w:proofErr w:type="spellEnd"/>
      <w:r w:rsidR="007C07CD">
        <w:rPr>
          <w:sz w:val="32"/>
          <w:szCs w:val="32"/>
        </w:rPr>
        <w:t xml:space="preserve"> tan new </w:t>
      </w:r>
      <w:proofErr w:type="spellStart"/>
      <w:r w:rsidR="007C07CD">
        <w:rPr>
          <w:sz w:val="32"/>
          <w:szCs w:val="32"/>
        </w:rPr>
        <w:t>i</w:t>
      </w:r>
      <w:proofErr w:type="spellEnd"/>
      <w:r w:rsidR="007C07CD">
        <w:rPr>
          <w:sz w:val="32"/>
          <w:szCs w:val="32"/>
        </w:rPr>
        <w:t xml:space="preserve"> t y]</w:t>
      </w:r>
      <w:r w:rsidRPr="007C6D92">
        <w:rPr>
          <w:sz w:val="32"/>
          <w:szCs w:val="32"/>
        </w:rPr>
        <w:t xml:space="preserve"> as the church carries forward the work through the Holy Spirit</w:t>
      </w:r>
      <w:r w:rsidR="001D1D25" w:rsidRPr="007C6D92">
        <w:rPr>
          <w:sz w:val="32"/>
          <w:szCs w:val="32"/>
        </w:rPr>
        <w:t xml:space="preserve"> after Jesus was crucified and the physical church begin.</w:t>
      </w:r>
    </w:p>
    <w:p w14:paraId="4604EDBA" w14:textId="77777777" w:rsidR="007C07CD" w:rsidRDefault="007C07CD" w:rsidP="00494684">
      <w:pPr>
        <w:pStyle w:val="NoSpacing"/>
        <w:rPr>
          <w:sz w:val="32"/>
          <w:szCs w:val="32"/>
        </w:rPr>
      </w:pPr>
    </w:p>
    <w:p w14:paraId="78D857CE" w14:textId="5617687D" w:rsidR="001D1D25" w:rsidRPr="007C6D92" w:rsidRDefault="001D1D25" w:rsidP="00494684">
      <w:pPr>
        <w:pStyle w:val="NoSpacing"/>
        <w:rPr>
          <w:sz w:val="32"/>
          <w:szCs w:val="32"/>
        </w:rPr>
      </w:pPr>
      <w:r w:rsidRPr="007C6D92">
        <w:rPr>
          <w:sz w:val="32"/>
          <w:szCs w:val="32"/>
        </w:rPr>
        <w:t>Secondly, these examples were also intended to show that it wasn’t the person themselves that was the cause of the miracle, but the power of God working through them. God could use, every day ordinary or benign objects to accomplish His purpose. He didn’t need some super human to do His bidding.</w:t>
      </w:r>
    </w:p>
    <w:p w14:paraId="1DBC5317" w14:textId="77777777" w:rsidR="001D1D25" w:rsidRPr="007C6D92" w:rsidRDefault="001D1D25" w:rsidP="00494684">
      <w:pPr>
        <w:pStyle w:val="NoSpacing"/>
        <w:rPr>
          <w:sz w:val="32"/>
          <w:szCs w:val="32"/>
        </w:rPr>
      </w:pPr>
    </w:p>
    <w:p w14:paraId="246A3C07" w14:textId="1AFFBD71" w:rsidR="001D1D25" w:rsidRPr="007C6D92" w:rsidRDefault="001D1D25" w:rsidP="00494684">
      <w:pPr>
        <w:pStyle w:val="NoSpacing"/>
        <w:rPr>
          <w:sz w:val="32"/>
          <w:szCs w:val="32"/>
        </w:rPr>
      </w:pPr>
      <w:r w:rsidRPr="007C6D92">
        <w:rPr>
          <w:sz w:val="32"/>
          <w:szCs w:val="32"/>
        </w:rPr>
        <w:t xml:space="preserve">Let’s notice a comment by Peter, </w:t>
      </w:r>
      <w:r w:rsidR="007C07CD">
        <w:rPr>
          <w:sz w:val="32"/>
          <w:szCs w:val="32"/>
        </w:rPr>
        <w:t>still</w:t>
      </w:r>
      <w:r w:rsidRPr="007C6D92">
        <w:rPr>
          <w:sz w:val="32"/>
          <w:szCs w:val="32"/>
        </w:rPr>
        <w:t xml:space="preserve"> in Acts, but now Acts chapter 3. This is a comment by Peter after another miraculous healing. Notice </w:t>
      </w:r>
      <w:r w:rsidR="00EA61FA">
        <w:rPr>
          <w:sz w:val="32"/>
          <w:szCs w:val="32"/>
        </w:rPr>
        <w:t>what</w:t>
      </w:r>
      <w:r w:rsidRPr="007C6D92">
        <w:rPr>
          <w:sz w:val="32"/>
          <w:szCs w:val="32"/>
        </w:rPr>
        <w:t xml:space="preserve"> Peter says to the crowd.</w:t>
      </w:r>
    </w:p>
    <w:p w14:paraId="13B7980B" w14:textId="77777777" w:rsidR="0035451D" w:rsidRPr="007C6D92" w:rsidRDefault="0035451D" w:rsidP="00494684">
      <w:pPr>
        <w:pStyle w:val="NoSpacing"/>
        <w:rPr>
          <w:sz w:val="32"/>
          <w:szCs w:val="32"/>
        </w:rPr>
      </w:pPr>
    </w:p>
    <w:p w14:paraId="1BFAA255" w14:textId="5CF9FB5D" w:rsidR="0035451D" w:rsidRPr="007C6D92" w:rsidRDefault="0035451D" w:rsidP="001D1D25">
      <w:pPr>
        <w:pStyle w:val="NoSpacing"/>
        <w:ind w:left="720"/>
        <w:rPr>
          <w:sz w:val="32"/>
          <w:szCs w:val="32"/>
        </w:rPr>
      </w:pPr>
      <w:r w:rsidRPr="007C6D92">
        <w:rPr>
          <w:sz w:val="32"/>
          <w:szCs w:val="32"/>
        </w:rPr>
        <w:t>Ac</w:t>
      </w:r>
      <w:r w:rsidR="001D1D25" w:rsidRPr="007C6D92">
        <w:rPr>
          <w:sz w:val="32"/>
          <w:szCs w:val="32"/>
        </w:rPr>
        <w:t>ts</w:t>
      </w:r>
      <w:r w:rsidRPr="007C6D92">
        <w:rPr>
          <w:sz w:val="32"/>
          <w:szCs w:val="32"/>
        </w:rPr>
        <w:t xml:space="preserve"> 3:12 </w:t>
      </w:r>
      <w:r w:rsidR="001D1D25" w:rsidRPr="007C6D92">
        <w:rPr>
          <w:sz w:val="32"/>
          <w:szCs w:val="32"/>
        </w:rPr>
        <w:t xml:space="preserve">- </w:t>
      </w:r>
      <w:proofErr w:type="gramStart"/>
      <w:r w:rsidRPr="007C6D92">
        <w:rPr>
          <w:sz w:val="32"/>
          <w:szCs w:val="32"/>
        </w:rPr>
        <w:t>So</w:t>
      </w:r>
      <w:proofErr w:type="gramEnd"/>
      <w:r w:rsidRPr="007C6D92">
        <w:rPr>
          <w:sz w:val="32"/>
          <w:szCs w:val="32"/>
        </w:rPr>
        <w:t xml:space="preserve"> when Peter saw it</w:t>
      </w:r>
      <w:r w:rsidR="00FF3136">
        <w:rPr>
          <w:sz w:val="32"/>
          <w:szCs w:val="32"/>
        </w:rPr>
        <w:t xml:space="preserve"> [that’s the people’s reactions to a healing]</w:t>
      </w:r>
      <w:r w:rsidRPr="007C6D92">
        <w:rPr>
          <w:sz w:val="32"/>
          <w:szCs w:val="32"/>
        </w:rPr>
        <w:t>, he responded to the people: "Men of Israel, why do you marvel at this? Or why look so intently at us, as though by our own power or godliness we had made this man walk?</w:t>
      </w:r>
    </w:p>
    <w:p w14:paraId="20AED567" w14:textId="77777777" w:rsidR="00CD1F8C" w:rsidRDefault="00CD1F8C" w:rsidP="00494684">
      <w:pPr>
        <w:pStyle w:val="NoSpacing"/>
        <w:rPr>
          <w:sz w:val="32"/>
          <w:szCs w:val="32"/>
        </w:rPr>
      </w:pPr>
    </w:p>
    <w:p w14:paraId="63A8FDFC" w14:textId="65EC1C16" w:rsidR="00FF3136" w:rsidRDefault="00FF3136" w:rsidP="00494684">
      <w:pPr>
        <w:pStyle w:val="NoSpacing"/>
        <w:rPr>
          <w:sz w:val="32"/>
          <w:szCs w:val="32"/>
        </w:rPr>
      </w:pPr>
      <w:r>
        <w:rPr>
          <w:sz w:val="32"/>
          <w:szCs w:val="32"/>
        </w:rPr>
        <w:t>Or heal this person, or help that person.</w:t>
      </w:r>
    </w:p>
    <w:p w14:paraId="4621CC0F" w14:textId="77777777" w:rsidR="00FF3136" w:rsidRPr="007C6D92" w:rsidRDefault="00FF3136" w:rsidP="00494684">
      <w:pPr>
        <w:pStyle w:val="NoSpacing"/>
        <w:rPr>
          <w:sz w:val="32"/>
          <w:szCs w:val="32"/>
        </w:rPr>
      </w:pPr>
    </w:p>
    <w:p w14:paraId="59FEF918" w14:textId="52108A98" w:rsidR="001D1D25" w:rsidRPr="007C6D92" w:rsidRDefault="001D1D25" w:rsidP="00494684">
      <w:pPr>
        <w:pStyle w:val="NoSpacing"/>
        <w:rPr>
          <w:sz w:val="32"/>
          <w:szCs w:val="32"/>
        </w:rPr>
      </w:pPr>
      <w:r w:rsidRPr="007C6D92">
        <w:rPr>
          <w:sz w:val="32"/>
          <w:szCs w:val="32"/>
        </w:rPr>
        <w:t>No, this was not anything within myself. Nothing that I personally did. It was God that performed this miracle.</w:t>
      </w:r>
    </w:p>
    <w:p w14:paraId="5D3A974F" w14:textId="77777777" w:rsidR="001D1D25" w:rsidRPr="007C6D92" w:rsidRDefault="001D1D25" w:rsidP="00494684">
      <w:pPr>
        <w:pStyle w:val="NoSpacing"/>
        <w:rPr>
          <w:sz w:val="32"/>
          <w:szCs w:val="32"/>
        </w:rPr>
      </w:pPr>
    </w:p>
    <w:p w14:paraId="3AD77D41" w14:textId="7A16FCC3" w:rsidR="001D1D25" w:rsidRPr="007C6D92" w:rsidRDefault="001D1D25" w:rsidP="001D1D25">
      <w:pPr>
        <w:pStyle w:val="NoSpacing"/>
        <w:ind w:left="720"/>
        <w:rPr>
          <w:sz w:val="32"/>
          <w:szCs w:val="32"/>
        </w:rPr>
      </w:pPr>
      <w:r w:rsidRPr="007C6D92">
        <w:rPr>
          <w:sz w:val="32"/>
          <w:szCs w:val="32"/>
        </w:rPr>
        <w:t>Acts 3:16 "And His name, through faith in His name, has made this man strong, whom you see and know. Yes, the faith which comes through Him has given him this perfect soundness in the presence of you all.</w:t>
      </w:r>
    </w:p>
    <w:p w14:paraId="73C74985" w14:textId="77777777" w:rsidR="001D1D25" w:rsidRPr="007C6D92" w:rsidRDefault="001D1D25" w:rsidP="00494684">
      <w:pPr>
        <w:pStyle w:val="NoSpacing"/>
        <w:rPr>
          <w:sz w:val="32"/>
          <w:szCs w:val="32"/>
        </w:rPr>
      </w:pPr>
    </w:p>
    <w:p w14:paraId="12DF6C2E" w14:textId="408AF74A" w:rsidR="001D1D25" w:rsidRPr="007C6D92" w:rsidRDefault="001D1D25" w:rsidP="00494684">
      <w:pPr>
        <w:pStyle w:val="NoSpacing"/>
        <w:rPr>
          <w:sz w:val="32"/>
          <w:szCs w:val="32"/>
        </w:rPr>
      </w:pPr>
      <w:r w:rsidRPr="007C6D92">
        <w:rPr>
          <w:sz w:val="32"/>
          <w:szCs w:val="32"/>
        </w:rPr>
        <w:t xml:space="preserve">It’s 100% God. </w:t>
      </w:r>
    </w:p>
    <w:p w14:paraId="0DE935C8" w14:textId="77777777" w:rsidR="001D1D25" w:rsidRPr="007C6D92" w:rsidRDefault="001D1D25" w:rsidP="00494684">
      <w:pPr>
        <w:pStyle w:val="NoSpacing"/>
        <w:rPr>
          <w:sz w:val="32"/>
          <w:szCs w:val="32"/>
        </w:rPr>
      </w:pPr>
    </w:p>
    <w:p w14:paraId="71984B8E" w14:textId="4EF3A1A2" w:rsidR="001D1D25" w:rsidRPr="007C6D92" w:rsidRDefault="001D1D25" w:rsidP="00494684">
      <w:pPr>
        <w:pStyle w:val="NoSpacing"/>
        <w:rPr>
          <w:sz w:val="32"/>
          <w:szCs w:val="32"/>
        </w:rPr>
      </w:pPr>
      <w:r w:rsidRPr="007C6D92">
        <w:rPr>
          <w:sz w:val="32"/>
          <w:szCs w:val="32"/>
        </w:rPr>
        <w:t xml:space="preserve">We still </w:t>
      </w:r>
      <w:r w:rsidR="00FF3136">
        <w:rPr>
          <w:sz w:val="32"/>
          <w:szCs w:val="32"/>
        </w:rPr>
        <w:t xml:space="preserve">have a related </w:t>
      </w:r>
      <w:r w:rsidRPr="007C6D92">
        <w:rPr>
          <w:sz w:val="32"/>
          <w:szCs w:val="32"/>
        </w:rPr>
        <w:t>practice this today. When we ask for anointing and it’s not possible for it to be done in person, the elder can send an anointed cloth.</w:t>
      </w:r>
    </w:p>
    <w:p w14:paraId="262402C1" w14:textId="77777777" w:rsidR="001D1D25" w:rsidRPr="007C6D92" w:rsidRDefault="001D1D25" w:rsidP="00494684">
      <w:pPr>
        <w:pStyle w:val="NoSpacing"/>
        <w:rPr>
          <w:sz w:val="32"/>
          <w:szCs w:val="32"/>
        </w:rPr>
      </w:pPr>
    </w:p>
    <w:p w14:paraId="317E2F46" w14:textId="29E39DCC" w:rsidR="001D1D25" w:rsidRPr="007C6D92" w:rsidRDefault="001D1D25" w:rsidP="00494684">
      <w:pPr>
        <w:pStyle w:val="NoSpacing"/>
        <w:rPr>
          <w:sz w:val="32"/>
          <w:szCs w:val="32"/>
        </w:rPr>
      </w:pPr>
      <w:r w:rsidRPr="007C6D92">
        <w:rPr>
          <w:sz w:val="32"/>
          <w:szCs w:val="32"/>
        </w:rPr>
        <w:t>I’m sure most of us have been on the receiving end of this, I know I have many time. It’s not because God isn’t going to hear our prayers unless we touch something that has Mr. Clore juice on it, or something that Mr. Fike handled in some ritualistic way.</w:t>
      </w:r>
      <w:r w:rsidR="00D54C3B">
        <w:rPr>
          <w:sz w:val="32"/>
          <w:szCs w:val="32"/>
        </w:rPr>
        <w:t xml:space="preserve"> It’s not their special blend of oil. Or their special routine.</w:t>
      </w:r>
    </w:p>
    <w:p w14:paraId="27E11281" w14:textId="77777777" w:rsidR="001D1D25" w:rsidRPr="007C6D92" w:rsidRDefault="001D1D25" w:rsidP="00494684">
      <w:pPr>
        <w:pStyle w:val="NoSpacing"/>
        <w:rPr>
          <w:sz w:val="32"/>
          <w:szCs w:val="32"/>
        </w:rPr>
      </w:pPr>
    </w:p>
    <w:p w14:paraId="215229BC" w14:textId="469E307B" w:rsidR="001D1D25" w:rsidRPr="007C6D92" w:rsidRDefault="001D1D25" w:rsidP="00494684">
      <w:pPr>
        <w:pStyle w:val="NoSpacing"/>
        <w:rPr>
          <w:sz w:val="32"/>
          <w:szCs w:val="32"/>
        </w:rPr>
      </w:pPr>
      <w:r w:rsidRPr="007C6D92">
        <w:rPr>
          <w:sz w:val="32"/>
          <w:szCs w:val="32"/>
        </w:rPr>
        <w:t>Not at all. The anointed cloth is a literal piece of cloth with oil on it. Nothing magical or mystical about it.</w:t>
      </w:r>
    </w:p>
    <w:p w14:paraId="44EF24F8" w14:textId="77777777" w:rsidR="001D1D25" w:rsidRPr="007C6D92" w:rsidRDefault="001D1D25" w:rsidP="00494684">
      <w:pPr>
        <w:pStyle w:val="NoSpacing"/>
        <w:rPr>
          <w:sz w:val="32"/>
          <w:szCs w:val="32"/>
        </w:rPr>
      </w:pPr>
    </w:p>
    <w:p w14:paraId="73588FA8" w14:textId="55A8DB0E" w:rsidR="001D1D25" w:rsidRPr="007C6D92" w:rsidRDefault="001D1D25" w:rsidP="00494684">
      <w:pPr>
        <w:pStyle w:val="NoSpacing"/>
        <w:rPr>
          <w:sz w:val="32"/>
          <w:szCs w:val="32"/>
        </w:rPr>
      </w:pPr>
      <w:r w:rsidRPr="007C6D92">
        <w:rPr>
          <w:sz w:val="32"/>
          <w:szCs w:val="32"/>
        </w:rPr>
        <w:t>But it’s a sign that we are prayerfully coming together and asking for God to intervene.</w:t>
      </w:r>
      <w:r w:rsidR="00580D42" w:rsidRPr="007C6D92">
        <w:rPr>
          <w:sz w:val="32"/>
          <w:szCs w:val="32"/>
        </w:rPr>
        <w:t xml:space="preserve"> Through the laying on of hands, or the application of the anointing </w:t>
      </w:r>
      <w:r w:rsidR="00580D42" w:rsidRPr="007C6D92">
        <w:rPr>
          <w:sz w:val="32"/>
          <w:szCs w:val="32"/>
        </w:rPr>
        <w:lastRenderedPageBreak/>
        <w:t xml:space="preserve">cloth, we are asking for God’s power, through His holy spirit, to take action on us. Not the elder, not the cloth. </w:t>
      </w:r>
    </w:p>
    <w:p w14:paraId="42730DC8" w14:textId="77777777" w:rsidR="00A03A42" w:rsidRPr="007C6D92" w:rsidRDefault="00A03A42" w:rsidP="00494684">
      <w:pPr>
        <w:pStyle w:val="NoSpacing"/>
        <w:rPr>
          <w:sz w:val="32"/>
          <w:szCs w:val="32"/>
        </w:rPr>
      </w:pPr>
    </w:p>
    <w:p w14:paraId="227DF331" w14:textId="51DD9426" w:rsidR="00A03A42" w:rsidRPr="007C6D92" w:rsidRDefault="00A03A42" w:rsidP="00494684">
      <w:pPr>
        <w:pStyle w:val="NoSpacing"/>
        <w:rPr>
          <w:sz w:val="32"/>
          <w:szCs w:val="32"/>
        </w:rPr>
      </w:pPr>
      <w:r w:rsidRPr="007C6D92">
        <w:rPr>
          <w:sz w:val="32"/>
          <w:szCs w:val="32"/>
        </w:rPr>
        <w:t xml:space="preserve">We human beings, have the tendency to focus on the physical mechanics and forget the true source. Like the </w:t>
      </w:r>
      <w:r w:rsidR="003265FC" w:rsidRPr="007C6D92">
        <w:rPr>
          <w:sz w:val="32"/>
          <w:szCs w:val="32"/>
        </w:rPr>
        <w:t>Israelites</w:t>
      </w:r>
      <w:r w:rsidRPr="007C6D92">
        <w:rPr>
          <w:sz w:val="32"/>
          <w:szCs w:val="32"/>
        </w:rPr>
        <w:t xml:space="preserve"> that eventually thought the pole with a </w:t>
      </w:r>
      <w:r w:rsidR="00D54C3B">
        <w:rPr>
          <w:sz w:val="32"/>
          <w:szCs w:val="32"/>
        </w:rPr>
        <w:t>snake on it, was a source of healing and power</w:t>
      </w:r>
      <w:r w:rsidRPr="007C6D92">
        <w:rPr>
          <w:sz w:val="32"/>
          <w:szCs w:val="32"/>
        </w:rPr>
        <w:t xml:space="preserve">, </w:t>
      </w:r>
      <w:r w:rsidR="00D54C3B">
        <w:rPr>
          <w:sz w:val="32"/>
          <w:szCs w:val="32"/>
        </w:rPr>
        <w:t xml:space="preserve">and overlooked the </w:t>
      </w:r>
      <w:r w:rsidR="003265FC" w:rsidRPr="007C6D92">
        <w:rPr>
          <w:sz w:val="32"/>
          <w:szCs w:val="32"/>
        </w:rPr>
        <w:t xml:space="preserve">God that </w:t>
      </w:r>
      <w:r w:rsidR="00D54C3B">
        <w:rPr>
          <w:sz w:val="32"/>
          <w:szCs w:val="32"/>
        </w:rPr>
        <w:t xml:space="preserve">parted the red sea and </w:t>
      </w:r>
      <w:r w:rsidR="003265FC" w:rsidRPr="007C6D92">
        <w:rPr>
          <w:sz w:val="32"/>
          <w:szCs w:val="32"/>
        </w:rPr>
        <w:t>led them out of slavery. So too can we look upon people and/or objects as something important</w:t>
      </w:r>
      <w:r w:rsidR="00D54C3B">
        <w:rPr>
          <w:sz w:val="32"/>
          <w:szCs w:val="32"/>
        </w:rPr>
        <w:t xml:space="preserve"> in and of themselves</w:t>
      </w:r>
      <w:r w:rsidR="003265FC" w:rsidRPr="007C6D92">
        <w:rPr>
          <w:sz w:val="32"/>
          <w:szCs w:val="32"/>
        </w:rPr>
        <w:t xml:space="preserve">, </w:t>
      </w:r>
      <w:r w:rsidR="00E0049D" w:rsidRPr="007C6D92">
        <w:rPr>
          <w:sz w:val="32"/>
          <w:szCs w:val="32"/>
        </w:rPr>
        <w:t>versus the</w:t>
      </w:r>
      <w:r w:rsidR="003265FC" w:rsidRPr="007C6D92">
        <w:rPr>
          <w:sz w:val="32"/>
          <w:szCs w:val="32"/>
        </w:rPr>
        <w:t xml:space="preserve"> all-powerful God that </w:t>
      </w:r>
      <w:r w:rsidR="00D54C3B">
        <w:rPr>
          <w:sz w:val="32"/>
          <w:szCs w:val="32"/>
        </w:rPr>
        <w:t xml:space="preserve">is the true source </w:t>
      </w:r>
      <w:r w:rsidR="003265FC" w:rsidRPr="007C6D92">
        <w:rPr>
          <w:sz w:val="32"/>
          <w:szCs w:val="32"/>
        </w:rPr>
        <w:t>all good things.</w:t>
      </w:r>
    </w:p>
    <w:p w14:paraId="48C31C52" w14:textId="77777777" w:rsidR="00CD1F8C" w:rsidRPr="007C6D92" w:rsidRDefault="00CD1F8C" w:rsidP="00494684">
      <w:pPr>
        <w:pStyle w:val="NoSpacing"/>
        <w:rPr>
          <w:sz w:val="32"/>
          <w:szCs w:val="32"/>
        </w:rPr>
      </w:pPr>
    </w:p>
    <w:p w14:paraId="13A4FB5C" w14:textId="1A91A7A2" w:rsidR="00494684" w:rsidRPr="007C6D92" w:rsidRDefault="00494684" w:rsidP="00494684">
      <w:pPr>
        <w:pStyle w:val="NoSpacing"/>
        <w:rPr>
          <w:b/>
          <w:bCs/>
          <w:sz w:val="32"/>
          <w:szCs w:val="32"/>
        </w:rPr>
      </w:pPr>
      <w:r w:rsidRPr="007C6D92">
        <w:rPr>
          <w:b/>
          <w:bCs/>
          <w:sz w:val="32"/>
          <w:szCs w:val="32"/>
        </w:rPr>
        <w:t>CONCLUSION</w:t>
      </w:r>
    </w:p>
    <w:p w14:paraId="7949FE94" w14:textId="77777777" w:rsidR="0035451D" w:rsidRPr="007C6D92" w:rsidRDefault="0035451D" w:rsidP="0035451D">
      <w:pPr>
        <w:pStyle w:val="NoSpacing"/>
        <w:rPr>
          <w:sz w:val="32"/>
          <w:szCs w:val="32"/>
        </w:rPr>
      </w:pPr>
    </w:p>
    <w:p w14:paraId="0CE6E730" w14:textId="3F10B48C" w:rsidR="0035451D" w:rsidRPr="007C6D92" w:rsidRDefault="00580D42" w:rsidP="0035451D">
      <w:pPr>
        <w:pStyle w:val="NoSpacing"/>
        <w:rPr>
          <w:sz w:val="32"/>
          <w:szCs w:val="32"/>
        </w:rPr>
      </w:pPr>
      <w:r w:rsidRPr="007C6D92">
        <w:rPr>
          <w:sz w:val="32"/>
          <w:szCs w:val="32"/>
        </w:rPr>
        <w:t xml:space="preserve">In conclusion, </w:t>
      </w:r>
      <w:r w:rsidR="0035451D" w:rsidRPr="007C6D92">
        <w:rPr>
          <w:sz w:val="32"/>
          <w:szCs w:val="32"/>
        </w:rPr>
        <w:t>there is also another, broader biblical pattern that emerges when God uses physical things to point toward spiritual realities. The shadow is one of the weakest, leas</w:t>
      </w:r>
      <w:r w:rsidR="000F78BF" w:rsidRPr="007C6D92">
        <w:rPr>
          <w:sz w:val="32"/>
          <w:szCs w:val="32"/>
        </w:rPr>
        <w:t>t</w:t>
      </w:r>
      <w:r w:rsidR="0035451D" w:rsidRPr="007C6D92">
        <w:rPr>
          <w:sz w:val="32"/>
          <w:szCs w:val="32"/>
        </w:rPr>
        <w:t xml:space="preserve"> substantial things possible. It’s just a shadow. There is almost nothing to it. Yet God can </w:t>
      </w:r>
      <w:r w:rsidR="007D5B5C" w:rsidRPr="007C6D92">
        <w:rPr>
          <w:sz w:val="32"/>
          <w:szCs w:val="32"/>
        </w:rPr>
        <w:t xml:space="preserve">produce </w:t>
      </w:r>
      <w:r w:rsidR="0025640A" w:rsidRPr="007C6D92">
        <w:rPr>
          <w:sz w:val="32"/>
          <w:szCs w:val="32"/>
        </w:rPr>
        <w:t>spectacular</w:t>
      </w:r>
      <w:r w:rsidR="007D5B5C" w:rsidRPr="007C6D92">
        <w:rPr>
          <w:sz w:val="32"/>
          <w:szCs w:val="32"/>
        </w:rPr>
        <w:t xml:space="preserve"> result</w:t>
      </w:r>
      <w:r w:rsidR="0025640A" w:rsidRPr="007C6D92">
        <w:rPr>
          <w:sz w:val="32"/>
          <w:szCs w:val="32"/>
        </w:rPr>
        <w:t>s</w:t>
      </w:r>
      <w:r w:rsidR="007D5B5C" w:rsidRPr="007C6D92">
        <w:rPr>
          <w:sz w:val="32"/>
          <w:szCs w:val="32"/>
        </w:rPr>
        <w:t xml:space="preserve"> from the least of things.</w:t>
      </w:r>
    </w:p>
    <w:p w14:paraId="159D808C" w14:textId="77777777" w:rsidR="00580D42" w:rsidRPr="007C6D92" w:rsidRDefault="00580D42" w:rsidP="0035451D">
      <w:pPr>
        <w:pStyle w:val="NoSpacing"/>
        <w:rPr>
          <w:sz w:val="32"/>
          <w:szCs w:val="32"/>
        </w:rPr>
      </w:pPr>
    </w:p>
    <w:p w14:paraId="4FE4E695" w14:textId="7C8EB856" w:rsidR="007D5B5C" w:rsidRPr="007C6D92" w:rsidRDefault="007D5B5C" w:rsidP="0035451D">
      <w:pPr>
        <w:pStyle w:val="NoSpacing"/>
        <w:rPr>
          <w:sz w:val="32"/>
          <w:szCs w:val="32"/>
        </w:rPr>
      </w:pPr>
      <w:r w:rsidRPr="007C6D92">
        <w:rPr>
          <w:sz w:val="32"/>
          <w:szCs w:val="32"/>
        </w:rPr>
        <w:t>This in and of itself, is a reoccurring principal that impacts all of us today.</w:t>
      </w:r>
    </w:p>
    <w:p w14:paraId="3C09E294" w14:textId="77777777" w:rsidR="007D5B5C" w:rsidRPr="007C6D92" w:rsidRDefault="007D5B5C" w:rsidP="0035451D">
      <w:pPr>
        <w:pStyle w:val="NoSpacing"/>
        <w:rPr>
          <w:sz w:val="32"/>
          <w:szCs w:val="32"/>
        </w:rPr>
      </w:pPr>
    </w:p>
    <w:p w14:paraId="348A4B41" w14:textId="60B3FF39" w:rsidR="007D5B5C" w:rsidRPr="007C6D92" w:rsidRDefault="007D5B5C" w:rsidP="0035451D">
      <w:pPr>
        <w:pStyle w:val="NoSpacing"/>
        <w:rPr>
          <w:sz w:val="32"/>
          <w:szCs w:val="32"/>
        </w:rPr>
      </w:pPr>
      <w:r w:rsidRPr="007C6D92">
        <w:rPr>
          <w:sz w:val="32"/>
          <w:szCs w:val="32"/>
        </w:rPr>
        <w:t xml:space="preserve">God is not limited by anything. Not human weaknesses, </w:t>
      </w:r>
      <w:r w:rsidR="00506E0E" w:rsidRPr="007C6D92">
        <w:rPr>
          <w:sz w:val="32"/>
          <w:szCs w:val="32"/>
        </w:rPr>
        <w:t>insignificance</w:t>
      </w:r>
      <w:r w:rsidRPr="007C6D92">
        <w:rPr>
          <w:sz w:val="32"/>
          <w:szCs w:val="32"/>
        </w:rPr>
        <w:t xml:space="preserve">, physical limitations. In fact, God often goes out of His way to use the weak, the base, the simple, the small, the ordinary, to produce extraordinary results. And we are wonderful examples of this as He takes regular, </w:t>
      </w:r>
      <w:proofErr w:type="spellStart"/>
      <w:r w:rsidRPr="007C6D92">
        <w:rPr>
          <w:sz w:val="32"/>
          <w:szCs w:val="32"/>
        </w:rPr>
        <w:t>everyday</w:t>
      </w:r>
      <w:proofErr w:type="spellEnd"/>
      <w:r w:rsidRPr="007C6D92">
        <w:rPr>
          <w:sz w:val="32"/>
          <w:szCs w:val="32"/>
        </w:rPr>
        <w:t xml:space="preserve">, normal people like </w:t>
      </w:r>
      <w:r w:rsidR="00580D42" w:rsidRPr="007C6D92">
        <w:rPr>
          <w:sz w:val="32"/>
          <w:szCs w:val="32"/>
        </w:rPr>
        <w:t>you and I</w:t>
      </w:r>
      <w:r w:rsidRPr="007C6D92">
        <w:rPr>
          <w:sz w:val="32"/>
          <w:szCs w:val="32"/>
        </w:rPr>
        <w:t xml:space="preserve">, and turns them into a kingdom of priests. </w:t>
      </w:r>
    </w:p>
    <w:p w14:paraId="52EC8BB2" w14:textId="77777777" w:rsidR="007D5B5C" w:rsidRPr="007C6D92" w:rsidRDefault="007D5B5C" w:rsidP="0035451D">
      <w:pPr>
        <w:pStyle w:val="NoSpacing"/>
        <w:rPr>
          <w:sz w:val="32"/>
          <w:szCs w:val="32"/>
        </w:rPr>
      </w:pPr>
    </w:p>
    <w:p w14:paraId="59E30406" w14:textId="77777777" w:rsidR="00D54C3B" w:rsidRDefault="006E1524" w:rsidP="0035451D">
      <w:pPr>
        <w:pStyle w:val="NoSpacing"/>
        <w:rPr>
          <w:sz w:val="32"/>
          <w:szCs w:val="32"/>
        </w:rPr>
      </w:pPr>
      <w:r w:rsidRPr="007C6D92">
        <w:rPr>
          <w:sz w:val="32"/>
          <w:szCs w:val="32"/>
        </w:rPr>
        <w:t xml:space="preserve">God used Peter’s shadow, Paul’s handkerchiefs, and </w:t>
      </w:r>
      <w:r w:rsidR="00D54C3B">
        <w:rPr>
          <w:sz w:val="32"/>
          <w:szCs w:val="32"/>
        </w:rPr>
        <w:t xml:space="preserve">many </w:t>
      </w:r>
      <w:r w:rsidRPr="007C6D92">
        <w:rPr>
          <w:sz w:val="32"/>
          <w:szCs w:val="32"/>
        </w:rPr>
        <w:t>other physical things</w:t>
      </w:r>
      <w:r w:rsidR="00D54C3B">
        <w:rPr>
          <w:sz w:val="32"/>
          <w:szCs w:val="32"/>
        </w:rPr>
        <w:t xml:space="preserve"> throughout time to accomplish His will. </w:t>
      </w:r>
    </w:p>
    <w:p w14:paraId="268FE086" w14:textId="77777777" w:rsidR="00D54C3B" w:rsidRDefault="00D54C3B" w:rsidP="0035451D">
      <w:pPr>
        <w:pStyle w:val="NoSpacing"/>
        <w:rPr>
          <w:sz w:val="32"/>
          <w:szCs w:val="32"/>
        </w:rPr>
      </w:pPr>
    </w:p>
    <w:p w14:paraId="4D38CF2F" w14:textId="464EB618" w:rsidR="007D5B5C" w:rsidRPr="007C6D92" w:rsidRDefault="00D54C3B" w:rsidP="00D54C3B">
      <w:pPr>
        <w:pStyle w:val="NoSpacing"/>
        <w:rPr>
          <w:sz w:val="32"/>
          <w:szCs w:val="32"/>
        </w:rPr>
      </w:pPr>
      <w:r>
        <w:rPr>
          <w:sz w:val="32"/>
          <w:szCs w:val="32"/>
        </w:rPr>
        <w:t>Those objects are nothing, the person performing the actions are nothing</w:t>
      </w:r>
      <w:r w:rsidR="006E1524" w:rsidRPr="007C6D92">
        <w:rPr>
          <w:sz w:val="32"/>
          <w:szCs w:val="32"/>
        </w:rPr>
        <w:t>,</w:t>
      </w:r>
      <w:r>
        <w:rPr>
          <w:sz w:val="32"/>
          <w:szCs w:val="32"/>
        </w:rPr>
        <w:t xml:space="preserve"> but rather it’s the wonderful loving Creator that is everything.</w:t>
      </w:r>
      <w:r w:rsidR="007D5B5C" w:rsidRPr="007C6D92">
        <w:rPr>
          <w:sz w:val="32"/>
          <w:szCs w:val="32"/>
        </w:rPr>
        <w:t xml:space="preserve"> </w:t>
      </w:r>
    </w:p>
    <w:sectPr w:rsidR="007D5B5C" w:rsidRPr="007C6D92" w:rsidSect="00890B7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7689" w14:textId="77777777" w:rsidR="00A468DD" w:rsidRDefault="00A468DD" w:rsidP="007C6D92">
      <w:pPr>
        <w:spacing w:after="0" w:line="240" w:lineRule="auto"/>
      </w:pPr>
      <w:r>
        <w:separator/>
      </w:r>
    </w:p>
  </w:endnote>
  <w:endnote w:type="continuationSeparator" w:id="0">
    <w:p w14:paraId="733FC19D" w14:textId="77777777" w:rsidR="00A468DD" w:rsidRDefault="00A468DD" w:rsidP="007C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B9E5" w14:textId="77777777" w:rsidR="00A468DD" w:rsidRDefault="00A468DD" w:rsidP="007C6D92">
      <w:pPr>
        <w:spacing w:after="0" w:line="240" w:lineRule="auto"/>
      </w:pPr>
      <w:r>
        <w:separator/>
      </w:r>
    </w:p>
  </w:footnote>
  <w:footnote w:type="continuationSeparator" w:id="0">
    <w:p w14:paraId="17C8694B" w14:textId="77777777" w:rsidR="00A468DD" w:rsidRDefault="00A468DD" w:rsidP="007C6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9469514"/>
      <w:docPartObj>
        <w:docPartGallery w:val="Page Numbers (Top of Page)"/>
        <w:docPartUnique/>
      </w:docPartObj>
    </w:sdtPr>
    <w:sdtEndPr>
      <w:rPr>
        <w:b/>
        <w:bCs/>
        <w:noProof/>
        <w:color w:val="auto"/>
        <w:spacing w:val="0"/>
      </w:rPr>
    </w:sdtEndPr>
    <w:sdtContent>
      <w:p w14:paraId="2C378279" w14:textId="22FCC5B6" w:rsidR="007C6D92" w:rsidRDefault="007C6D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FFD0F24" w14:textId="77777777" w:rsidR="007C6D92" w:rsidRDefault="007C6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F3503"/>
    <w:multiLevelType w:val="hybridMultilevel"/>
    <w:tmpl w:val="6B226A20"/>
    <w:lvl w:ilvl="0" w:tplc="12AA8A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63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84"/>
    <w:rsid w:val="000B366F"/>
    <w:rsid w:val="000F78BF"/>
    <w:rsid w:val="001D1D25"/>
    <w:rsid w:val="0025640A"/>
    <w:rsid w:val="002E218A"/>
    <w:rsid w:val="003265FC"/>
    <w:rsid w:val="0035451D"/>
    <w:rsid w:val="00494684"/>
    <w:rsid w:val="004E5BA4"/>
    <w:rsid w:val="005053D7"/>
    <w:rsid w:val="00506E0E"/>
    <w:rsid w:val="00580D42"/>
    <w:rsid w:val="00630FEB"/>
    <w:rsid w:val="00687888"/>
    <w:rsid w:val="00690549"/>
    <w:rsid w:val="006E1524"/>
    <w:rsid w:val="006F4185"/>
    <w:rsid w:val="007C07CD"/>
    <w:rsid w:val="007C6D92"/>
    <w:rsid w:val="007D5B5C"/>
    <w:rsid w:val="008214B5"/>
    <w:rsid w:val="00853112"/>
    <w:rsid w:val="00890B7F"/>
    <w:rsid w:val="00897DD1"/>
    <w:rsid w:val="00967A5E"/>
    <w:rsid w:val="009D2E19"/>
    <w:rsid w:val="00A03A42"/>
    <w:rsid w:val="00A3585B"/>
    <w:rsid w:val="00A468DD"/>
    <w:rsid w:val="00BC5619"/>
    <w:rsid w:val="00CD1F8C"/>
    <w:rsid w:val="00D54C3B"/>
    <w:rsid w:val="00E0049D"/>
    <w:rsid w:val="00EA61FA"/>
    <w:rsid w:val="00EB4FF0"/>
    <w:rsid w:val="00EE658D"/>
    <w:rsid w:val="00FF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6E17"/>
  <w15:chartTrackingRefBased/>
  <w15:docId w15:val="{5E136049-D8DE-42BD-882C-796D36BB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6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6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6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6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46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4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6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6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6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6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6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684"/>
    <w:rPr>
      <w:rFonts w:eastAsiaTheme="majorEastAsia" w:cstheme="majorBidi"/>
      <w:color w:val="272727" w:themeColor="text1" w:themeTint="D8"/>
    </w:rPr>
  </w:style>
  <w:style w:type="paragraph" w:styleId="Title">
    <w:name w:val="Title"/>
    <w:basedOn w:val="Normal"/>
    <w:next w:val="Normal"/>
    <w:link w:val="TitleChar"/>
    <w:uiPriority w:val="10"/>
    <w:qFormat/>
    <w:rsid w:val="00494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684"/>
    <w:pPr>
      <w:spacing w:before="160"/>
      <w:jc w:val="center"/>
    </w:pPr>
    <w:rPr>
      <w:i/>
      <w:iCs/>
      <w:color w:val="404040" w:themeColor="text1" w:themeTint="BF"/>
    </w:rPr>
  </w:style>
  <w:style w:type="character" w:customStyle="1" w:styleId="QuoteChar">
    <w:name w:val="Quote Char"/>
    <w:basedOn w:val="DefaultParagraphFont"/>
    <w:link w:val="Quote"/>
    <w:uiPriority w:val="29"/>
    <w:rsid w:val="00494684"/>
    <w:rPr>
      <w:i/>
      <w:iCs/>
      <w:color w:val="404040" w:themeColor="text1" w:themeTint="BF"/>
    </w:rPr>
  </w:style>
  <w:style w:type="paragraph" w:styleId="ListParagraph">
    <w:name w:val="List Paragraph"/>
    <w:basedOn w:val="Normal"/>
    <w:uiPriority w:val="34"/>
    <w:qFormat/>
    <w:rsid w:val="00494684"/>
    <w:pPr>
      <w:ind w:left="720"/>
      <w:contextualSpacing/>
    </w:pPr>
  </w:style>
  <w:style w:type="character" w:styleId="IntenseEmphasis">
    <w:name w:val="Intense Emphasis"/>
    <w:basedOn w:val="DefaultParagraphFont"/>
    <w:uiPriority w:val="21"/>
    <w:qFormat/>
    <w:rsid w:val="00494684"/>
    <w:rPr>
      <w:i/>
      <w:iCs/>
      <w:color w:val="2F5496" w:themeColor="accent1" w:themeShade="BF"/>
    </w:rPr>
  </w:style>
  <w:style w:type="paragraph" w:styleId="IntenseQuote">
    <w:name w:val="Intense Quote"/>
    <w:basedOn w:val="Normal"/>
    <w:next w:val="Normal"/>
    <w:link w:val="IntenseQuoteChar"/>
    <w:uiPriority w:val="30"/>
    <w:qFormat/>
    <w:rsid w:val="00494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684"/>
    <w:rPr>
      <w:i/>
      <w:iCs/>
      <w:color w:val="2F5496" w:themeColor="accent1" w:themeShade="BF"/>
    </w:rPr>
  </w:style>
  <w:style w:type="character" w:styleId="IntenseReference">
    <w:name w:val="Intense Reference"/>
    <w:basedOn w:val="DefaultParagraphFont"/>
    <w:uiPriority w:val="32"/>
    <w:qFormat/>
    <w:rsid w:val="00494684"/>
    <w:rPr>
      <w:b/>
      <w:bCs/>
      <w:smallCaps/>
      <w:color w:val="2F5496" w:themeColor="accent1" w:themeShade="BF"/>
      <w:spacing w:val="5"/>
    </w:rPr>
  </w:style>
  <w:style w:type="paragraph" w:styleId="NoSpacing">
    <w:name w:val="No Spacing"/>
    <w:uiPriority w:val="1"/>
    <w:qFormat/>
    <w:rsid w:val="00494684"/>
    <w:pPr>
      <w:spacing w:after="0" w:line="240" w:lineRule="auto"/>
    </w:pPr>
  </w:style>
  <w:style w:type="paragraph" w:styleId="Header">
    <w:name w:val="header"/>
    <w:basedOn w:val="Normal"/>
    <w:link w:val="HeaderChar"/>
    <w:uiPriority w:val="99"/>
    <w:unhideWhenUsed/>
    <w:rsid w:val="007C6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D92"/>
  </w:style>
  <w:style w:type="paragraph" w:styleId="Footer">
    <w:name w:val="footer"/>
    <w:basedOn w:val="Normal"/>
    <w:link w:val="FooterChar"/>
    <w:uiPriority w:val="99"/>
    <w:unhideWhenUsed/>
    <w:rsid w:val="007C6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68BC6-2DE4-4B06-A8FB-0EA852B8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5</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16</cp:revision>
  <cp:lastPrinted>2026-05-23T00:53:00Z</cp:lastPrinted>
  <dcterms:created xsi:type="dcterms:W3CDTF">2026-05-16T13:02:00Z</dcterms:created>
  <dcterms:modified xsi:type="dcterms:W3CDTF">2026-05-23T00:55:00Z</dcterms:modified>
</cp:coreProperties>
</file>