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AF7E3" w14:textId="33BEF48D" w:rsidR="00923084" w:rsidRPr="00A86AA0" w:rsidRDefault="00E34831" w:rsidP="00E34831">
      <w:pPr>
        <w:pStyle w:val="NoSpacing"/>
        <w:rPr>
          <w:sz w:val="24"/>
          <w:szCs w:val="24"/>
        </w:rPr>
      </w:pPr>
      <w:r w:rsidRPr="00A86AA0">
        <w:rPr>
          <w:sz w:val="24"/>
          <w:szCs w:val="24"/>
        </w:rPr>
        <w:t>Unleavened for a Purpose</w:t>
      </w:r>
    </w:p>
    <w:p w14:paraId="279E674A" w14:textId="7230611D" w:rsidR="00E34831" w:rsidRPr="00A86AA0" w:rsidRDefault="00E34831" w:rsidP="00E34831">
      <w:pPr>
        <w:pStyle w:val="NoSpacing"/>
        <w:rPr>
          <w:sz w:val="24"/>
          <w:szCs w:val="24"/>
        </w:rPr>
      </w:pPr>
      <w:r w:rsidRPr="00A86AA0">
        <w:rPr>
          <w:sz w:val="24"/>
          <w:szCs w:val="24"/>
        </w:rPr>
        <w:t xml:space="preserve">Sermonette / </w:t>
      </w:r>
      <w:r w:rsidR="008E4976" w:rsidRPr="00A86AA0">
        <w:rPr>
          <w:sz w:val="24"/>
          <w:szCs w:val="24"/>
        </w:rPr>
        <w:t>Offertory</w:t>
      </w:r>
      <w:r w:rsidRPr="00A86AA0">
        <w:rPr>
          <w:sz w:val="24"/>
          <w:szCs w:val="24"/>
        </w:rPr>
        <w:t xml:space="preserve"> originally presented April 13, 2025 FDOUB</w:t>
      </w:r>
    </w:p>
    <w:p w14:paraId="44F29DC8" w14:textId="77777777" w:rsidR="00E34831" w:rsidRPr="00A86AA0" w:rsidRDefault="00E34831" w:rsidP="00E34831">
      <w:pPr>
        <w:pStyle w:val="NoSpacing"/>
        <w:rPr>
          <w:sz w:val="24"/>
          <w:szCs w:val="24"/>
        </w:rPr>
      </w:pPr>
    </w:p>
    <w:p w14:paraId="3A850EAF" w14:textId="2CFB52CB" w:rsidR="00E34831" w:rsidRPr="00A86AA0" w:rsidRDefault="00E34831" w:rsidP="00E34831">
      <w:pPr>
        <w:pStyle w:val="NoSpacing"/>
        <w:rPr>
          <w:sz w:val="24"/>
          <w:szCs w:val="24"/>
        </w:rPr>
      </w:pPr>
      <w:r w:rsidRPr="00A86AA0">
        <w:rPr>
          <w:sz w:val="24"/>
          <w:szCs w:val="24"/>
        </w:rPr>
        <w:t xml:space="preserve">SPS: Passover and Unleavened Bread aren’t just thinking about the past, but also the vision of the future. </w:t>
      </w:r>
    </w:p>
    <w:p w14:paraId="709223B0" w14:textId="77777777" w:rsidR="00E34831" w:rsidRPr="00A86AA0" w:rsidRDefault="00E34831" w:rsidP="00E34831">
      <w:pPr>
        <w:pStyle w:val="NoSpacing"/>
        <w:rPr>
          <w:sz w:val="24"/>
          <w:szCs w:val="24"/>
        </w:rPr>
      </w:pPr>
    </w:p>
    <w:p w14:paraId="32C1C296" w14:textId="05A2655E" w:rsidR="00E34831" w:rsidRPr="00A86AA0" w:rsidRDefault="00E34831" w:rsidP="00E34831">
      <w:pPr>
        <w:pStyle w:val="NoSpacing"/>
        <w:rPr>
          <w:sz w:val="24"/>
          <w:szCs w:val="24"/>
        </w:rPr>
      </w:pPr>
      <w:r w:rsidRPr="00A86AA0">
        <w:rPr>
          <w:sz w:val="24"/>
          <w:szCs w:val="24"/>
        </w:rPr>
        <w:t>I would like to open today by heading back to Exodus chapter 13, and the heart of the original exodus from Egypt. No doubt these scriptures are fresh in your mind as we go into the Passover and Unleavened Bread season. Likely you rehearsed these scriptures and the story in general at the Night to Be Remembered. But I want to focus in on something specific in this passage, starting in verse 4 of Exodus chapter 13.</w:t>
      </w:r>
    </w:p>
    <w:p w14:paraId="5421BD37" w14:textId="77777777" w:rsidR="00E34831" w:rsidRPr="00A86AA0" w:rsidRDefault="00E34831" w:rsidP="00E34831">
      <w:pPr>
        <w:pStyle w:val="NoSpacing"/>
        <w:rPr>
          <w:sz w:val="24"/>
          <w:szCs w:val="24"/>
        </w:rPr>
      </w:pPr>
    </w:p>
    <w:p w14:paraId="59187DA0" w14:textId="77777777" w:rsidR="00E34831" w:rsidRPr="00A86AA0" w:rsidRDefault="00E34831" w:rsidP="008E4976">
      <w:pPr>
        <w:pStyle w:val="Scripture"/>
        <w:rPr>
          <w:sz w:val="24"/>
          <w:szCs w:val="24"/>
        </w:rPr>
      </w:pPr>
      <w:r w:rsidRPr="00A86AA0">
        <w:rPr>
          <w:sz w:val="24"/>
          <w:szCs w:val="24"/>
        </w:rPr>
        <w:t>Ex 13:4 "On this day you are going out, in the month Abib.</w:t>
      </w:r>
    </w:p>
    <w:p w14:paraId="1952431A" w14:textId="77777777" w:rsidR="00E34831" w:rsidRPr="00A86AA0" w:rsidRDefault="00E34831" w:rsidP="00E34831">
      <w:pPr>
        <w:pStyle w:val="NoSpacing"/>
        <w:rPr>
          <w:sz w:val="24"/>
          <w:szCs w:val="24"/>
        </w:rPr>
      </w:pPr>
    </w:p>
    <w:p w14:paraId="2B8543F8" w14:textId="55401B4B" w:rsidR="00E34831" w:rsidRPr="00A86AA0" w:rsidRDefault="00E34831" w:rsidP="00E34831">
      <w:pPr>
        <w:pStyle w:val="NoSpacing"/>
        <w:rPr>
          <w:sz w:val="24"/>
          <w:szCs w:val="24"/>
        </w:rPr>
      </w:pPr>
      <w:r w:rsidRPr="00A86AA0">
        <w:rPr>
          <w:sz w:val="24"/>
          <w:szCs w:val="24"/>
        </w:rPr>
        <w:t xml:space="preserve">So we are jumping into the story here. The 10 plagues have just happened, one chapter earlier. The nation of Egypt is in reeling from all of these disasters. They want the </w:t>
      </w:r>
      <w:r w:rsidR="008E4976" w:rsidRPr="00A86AA0">
        <w:rPr>
          <w:sz w:val="24"/>
          <w:szCs w:val="24"/>
        </w:rPr>
        <w:t>Israelites</w:t>
      </w:r>
      <w:r w:rsidRPr="00A86AA0">
        <w:rPr>
          <w:sz w:val="24"/>
          <w:szCs w:val="24"/>
        </w:rPr>
        <w:t xml:space="preserve"> out, like right now. Get them out before the nation is completely ruined.</w:t>
      </w:r>
    </w:p>
    <w:p w14:paraId="719DDF53" w14:textId="77777777" w:rsidR="00E34831" w:rsidRPr="00A86AA0" w:rsidRDefault="00E34831" w:rsidP="00E34831">
      <w:pPr>
        <w:pStyle w:val="NoSpacing"/>
        <w:rPr>
          <w:sz w:val="24"/>
          <w:szCs w:val="24"/>
        </w:rPr>
      </w:pPr>
    </w:p>
    <w:p w14:paraId="5D897C10" w14:textId="4D002E13" w:rsidR="00E34831" w:rsidRPr="00A86AA0" w:rsidRDefault="00E34831" w:rsidP="00E34831">
      <w:pPr>
        <w:pStyle w:val="NoSpacing"/>
        <w:rPr>
          <w:sz w:val="24"/>
          <w:szCs w:val="24"/>
        </w:rPr>
      </w:pPr>
      <w:r w:rsidRPr="00A86AA0">
        <w:rPr>
          <w:sz w:val="24"/>
          <w:szCs w:val="24"/>
        </w:rPr>
        <w:t>Finally, the dreams of generations of Hebrews is about to be fulfilled in the most unexpected way. To be freed from slavery.</w:t>
      </w:r>
    </w:p>
    <w:p w14:paraId="0316C86A" w14:textId="77777777" w:rsidR="00E34831" w:rsidRPr="00A86AA0" w:rsidRDefault="00E34831" w:rsidP="00E34831">
      <w:pPr>
        <w:pStyle w:val="NoSpacing"/>
        <w:rPr>
          <w:sz w:val="24"/>
          <w:szCs w:val="24"/>
        </w:rPr>
      </w:pPr>
    </w:p>
    <w:p w14:paraId="1B98558B" w14:textId="77777777" w:rsidR="00E34831" w:rsidRPr="00A86AA0" w:rsidRDefault="00E34831" w:rsidP="008E4976">
      <w:pPr>
        <w:pStyle w:val="Scripture"/>
        <w:rPr>
          <w:sz w:val="24"/>
          <w:szCs w:val="24"/>
        </w:rPr>
      </w:pPr>
      <w:r w:rsidRPr="00A86AA0">
        <w:rPr>
          <w:sz w:val="24"/>
          <w:szCs w:val="24"/>
        </w:rPr>
        <w:t xml:space="preserve"> 5 "And it shall be, when the LORD brings you into the land of the Canaanites and the Hittites and the Amorites and the Hivites and the Jebusites, which He swore to your fathers to give you, a land flowing with milk and honey, that you shall keep this service in this month.</w:t>
      </w:r>
    </w:p>
    <w:p w14:paraId="3E1676FC" w14:textId="77777777" w:rsidR="00E34831" w:rsidRPr="00A86AA0" w:rsidRDefault="00E34831" w:rsidP="008E4976">
      <w:pPr>
        <w:pStyle w:val="Scripture"/>
        <w:rPr>
          <w:sz w:val="24"/>
          <w:szCs w:val="24"/>
        </w:rPr>
      </w:pPr>
      <w:r w:rsidRPr="00A86AA0">
        <w:rPr>
          <w:sz w:val="24"/>
          <w:szCs w:val="24"/>
        </w:rPr>
        <w:t xml:space="preserve"> 6 "Seven days you shall eat unleavened bread, and on the seventh day there shall be a feast to the LORD.</w:t>
      </w:r>
    </w:p>
    <w:p w14:paraId="7EDF71F1" w14:textId="77777777" w:rsidR="00E34831" w:rsidRPr="00A86AA0" w:rsidRDefault="00E34831" w:rsidP="008E4976">
      <w:pPr>
        <w:pStyle w:val="Scripture"/>
        <w:rPr>
          <w:sz w:val="24"/>
          <w:szCs w:val="24"/>
        </w:rPr>
      </w:pPr>
      <w:r w:rsidRPr="00A86AA0">
        <w:rPr>
          <w:sz w:val="24"/>
          <w:szCs w:val="24"/>
        </w:rPr>
        <w:t xml:space="preserve"> 7 "Unleavened bread shall be eaten seven days. And no leavened bread shall be seen among you, nor shall leaven be seen among you in all your quarters.</w:t>
      </w:r>
    </w:p>
    <w:p w14:paraId="2C661E14" w14:textId="77777777" w:rsidR="00E34831" w:rsidRPr="00A86AA0" w:rsidRDefault="00E34831" w:rsidP="00E34831">
      <w:pPr>
        <w:pStyle w:val="NoSpacing"/>
        <w:rPr>
          <w:sz w:val="24"/>
          <w:szCs w:val="24"/>
        </w:rPr>
      </w:pPr>
    </w:p>
    <w:p w14:paraId="5A897523" w14:textId="4D03A384" w:rsidR="00E34831" w:rsidRPr="00A86AA0" w:rsidRDefault="00E34831" w:rsidP="00E34831">
      <w:pPr>
        <w:pStyle w:val="NoSpacing"/>
        <w:rPr>
          <w:sz w:val="24"/>
          <w:szCs w:val="24"/>
        </w:rPr>
      </w:pPr>
      <w:r w:rsidRPr="00A86AA0">
        <w:rPr>
          <w:sz w:val="24"/>
          <w:szCs w:val="24"/>
        </w:rPr>
        <w:t>That is where we are at right now.</w:t>
      </w:r>
    </w:p>
    <w:p w14:paraId="69262577" w14:textId="77777777" w:rsidR="00E34831" w:rsidRPr="00A86AA0" w:rsidRDefault="00E34831" w:rsidP="00E34831">
      <w:pPr>
        <w:pStyle w:val="NoSpacing"/>
        <w:rPr>
          <w:sz w:val="24"/>
          <w:szCs w:val="24"/>
        </w:rPr>
      </w:pPr>
    </w:p>
    <w:p w14:paraId="5D2326EE" w14:textId="77777777" w:rsidR="00E34831" w:rsidRPr="00A86AA0" w:rsidRDefault="00E34831" w:rsidP="008E4976">
      <w:pPr>
        <w:pStyle w:val="Scripture"/>
        <w:rPr>
          <w:sz w:val="24"/>
          <w:szCs w:val="24"/>
        </w:rPr>
      </w:pPr>
      <w:r w:rsidRPr="00A86AA0">
        <w:rPr>
          <w:sz w:val="24"/>
          <w:szCs w:val="24"/>
        </w:rPr>
        <w:t xml:space="preserve"> 8 "And you shall tell your son in that day, saying, 'This is done because of what the LORD did for me when I came up from Egypt.'</w:t>
      </w:r>
    </w:p>
    <w:p w14:paraId="28996662" w14:textId="77777777" w:rsidR="00E34831" w:rsidRPr="00A86AA0" w:rsidRDefault="00E34831" w:rsidP="008E4976">
      <w:pPr>
        <w:pStyle w:val="Scripture"/>
        <w:rPr>
          <w:sz w:val="24"/>
          <w:szCs w:val="24"/>
        </w:rPr>
      </w:pPr>
      <w:r w:rsidRPr="00A86AA0">
        <w:rPr>
          <w:sz w:val="24"/>
          <w:szCs w:val="24"/>
        </w:rPr>
        <w:t xml:space="preserve"> 9 "It shall be as a sign to you on your hand and as a memorial between your eyes, that the LORD'S law may be in your mouth; for with a strong hand the LORD has brought you out of Egypt.</w:t>
      </w:r>
    </w:p>
    <w:p w14:paraId="1FF982FD" w14:textId="77777777" w:rsidR="00E34831" w:rsidRPr="00A86AA0" w:rsidRDefault="00E34831" w:rsidP="008E4976">
      <w:pPr>
        <w:pStyle w:val="Scripture"/>
        <w:rPr>
          <w:sz w:val="24"/>
          <w:szCs w:val="24"/>
        </w:rPr>
      </w:pPr>
      <w:r w:rsidRPr="00A86AA0">
        <w:rPr>
          <w:sz w:val="24"/>
          <w:szCs w:val="24"/>
        </w:rPr>
        <w:t xml:space="preserve"> 10 "You shall therefore keep this ordinance in its season from year to year.</w:t>
      </w:r>
    </w:p>
    <w:p w14:paraId="14CCCD84" w14:textId="77777777" w:rsidR="00E34831" w:rsidRPr="00A86AA0" w:rsidRDefault="00E34831" w:rsidP="00E34831">
      <w:pPr>
        <w:pStyle w:val="NoSpacing"/>
        <w:rPr>
          <w:sz w:val="24"/>
          <w:szCs w:val="24"/>
        </w:rPr>
      </w:pPr>
    </w:p>
    <w:p w14:paraId="08581D1C" w14:textId="08669769" w:rsidR="00E34831" w:rsidRPr="00A86AA0" w:rsidRDefault="00E34831" w:rsidP="00E34831">
      <w:pPr>
        <w:pStyle w:val="NoSpacing"/>
        <w:rPr>
          <w:sz w:val="24"/>
          <w:szCs w:val="24"/>
        </w:rPr>
      </w:pPr>
      <w:r w:rsidRPr="00A86AA0">
        <w:rPr>
          <w:sz w:val="24"/>
          <w:szCs w:val="24"/>
        </w:rPr>
        <w:t xml:space="preserve">What </w:t>
      </w:r>
      <w:r w:rsidR="00D54F97" w:rsidRPr="00A86AA0">
        <w:rPr>
          <w:sz w:val="24"/>
          <w:szCs w:val="24"/>
        </w:rPr>
        <w:t>struck</w:t>
      </w:r>
      <w:r w:rsidRPr="00A86AA0">
        <w:rPr>
          <w:sz w:val="24"/>
          <w:szCs w:val="24"/>
        </w:rPr>
        <w:t xml:space="preserve"> me about these scriptures and how God presents His plan to the </w:t>
      </w:r>
      <w:r w:rsidR="008E4976" w:rsidRPr="00A86AA0">
        <w:rPr>
          <w:sz w:val="24"/>
          <w:szCs w:val="24"/>
        </w:rPr>
        <w:t>Israelites</w:t>
      </w:r>
      <w:r w:rsidRPr="00A86AA0">
        <w:rPr>
          <w:sz w:val="24"/>
          <w:szCs w:val="24"/>
        </w:rPr>
        <w:t xml:space="preserve"> is the duality of the plan. He remembered His promise and He’s rescuing them from slavery. That’s essentially at this point, their history and the past. And the flip side of that duality is the future statements. Why did God do this? To bring them into a promised land. A land flowing with milk and honey – great abundance, so that He could have a unique and special relationship with a group of people that is His special treasure.</w:t>
      </w:r>
    </w:p>
    <w:p w14:paraId="202BCC73" w14:textId="77777777" w:rsidR="00E34831" w:rsidRPr="00A86AA0" w:rsidRDefault="00E34831" w:rsidP="00E34831">
      <w:pPr>
        <w:pStyle w:val="NoSpacing"/>
        <w:rPr>
          <w:sz w:val="24"/>
          <w:szCs w:val="24"/>
        </w:rPr>
      </w:pPr>
    </w:p>
    <w:p w14:paraId="33780263" w14:textId="75E8CD61" w:rsidR="00E34831" w:rsidRPr="00A86AA0" w:rsidRDefault="00E34831" w:rsidP="00E34831">
      <w:pPr>
        <w:pStyle w:val="NoSpacing"/>
        <w:rPr>
          <w:sz w:val="24"/>
          <w:szCs w:val="24"/>
        </w:rPr>
      </w:pPr>
      <w:r w:rsidRPr="00A86AA0">
        <w:rPr>
          <w:sz w:val="24"/>
          <w:szCs w:val="24"/>
        </w:rPr>
        <w:t xml:space="preserve">Each holy day </w:t>
      </w:r>
      <w:r w:rsidR="00855462" w:rsidRPr="00A86AA0">
        <w:rPr>
          <w:sz w:val="24"/>
          <w:szCs w:val="24"/>
        </w:rPr>
        <w:t xml:space="preserve">is structured in </w:t>
      </w:r>
      <w:r w:rsidR="005D6A12" w:rsidRPr="00A86AA0">
        <w:rPr>
          <w:sz w:val="24"/>
          <w:szCs w:val="24"/>
        </w:rPr>
        <w:t>similar manner</w:t>
      </w:r>
      <w:r w:rsidR="00855462" w:rsidRPr="00A86AA0">
        <w:rPr>
          <w:sz w:val="24"/>
          <w:szCs w:val="24"/>
        </w:rPr>
        <w:t xml:space="preserve">. There is an Old Testament application, or purpose that contained one level of meaning for the people living in that day. Then, in the New Testament, that same holy day is expanded and </w:t>
      </w:r>
      <w:r w:rsidR="00D54F97" w:rsidRPr="00A86AA0">
        <w:rPr>
          <w:sz w:val="24"/>
          <w:szCs w:val="24"/>
        </w:rPr>
        <w:t>its</w:t>
      </w:r>
      <w:r w:rsidR="00855462" w:rsidRPr="00A86AA0">
        <w:rPr>
          <w:sz w:val="24"/>
          <w:szCs w:val="24"/>
        </w:rPr>
        <w:t xml:space="preserve"> meaning also points to something in the future yet to come. There is </w:t>
      </w:r>
      <w:r w:rsidR="005D6A12" w:rsidRPr="00A86AA0">
        <w:rPr>
          <w:sz w:val="24"/>
          <w:szCs w:val="24"/>
        </w:rPr>
        <w:t>often this link between the</w:t>
      </w:r>
      <w:r w:rsidR="00855462" w:rsidRPr="00A86AA0">
        <w:rPr>
          <w:sz w:val="24"/>
          <w:szCs w:val="24"/>
        </w:rPr>
        <w:t xml:space="preserve"> past and a future. And introspective analysis of where we have been and a proscriptive vision </w:t>
      </w:r>
      <w:r w:rsidR="005D6A12" w:rsidRPr="00A86AA0">
        <w:rPr>
          <w:sz w:val="24"/>
          <w:szCs w:val="24"/>
        </w:rPr>
        <w:t>of where we want to be</w:t>
      </w:r>
      <w:r w:rsidR="00855462" w:rsidRPr="00A86AA0">
        <w:rPr>
          <w:sz w:val="24"/>
          <w:szCs w:val="24"/>
        </w:rPr>
        <w:t xml:space="preserve">. They are linked together at the hip, so much so that if you take just the past application or the </w:t>
      </w:r>
      <w:r w:rsidR="00855462" w:rsidRPr="00A86AA0">
        <w:rPr>
          <w:sz w:val="24"/>
          <w:szCs w:val="24"/>
        </w:rPr>
        <w:lastRenderedPageBreak/>
        <w:t>future fulfillment exclusively, you chip away at the amazing dynamic and complex plan that God designed from the start.</w:t>
      </w:r>
    </w:p>
    <w:p w14:paraId="6FA225DD" w14:textId="77777777" w:rsidR="005D6A12" w:rsidRPr="00A86AA0" w:rsidRDefault="005D6A12" w:rsidP="00E34831">
      <w:pPr>
        <w:pStyle w:val="NoSpacing"/>
        <w:rPr>
          <w:sz w:val="24"/>
          <w:szCs w:val="24"/>
        </w:rPr>
      </w:pPr>
    </w:p>
    <w:p w14:paraId="08FD0032" w14:textId="1D8F62FC" w:rsidR="00855462" w:rsidRPr="00A86AA0" w:rsidRDefault="00855462" w:rsidP="00E34831">
      <w:pPr>
        <w:pStyle w:val="NoSpacing"/>
        <w:rPr>
          <w:sz w:val="24"/>
          <w:szCs w:val="24"/>
        </w:rPr>
      </w:pPr>
      <w:r w:rsidRPr="00A86AA0">
        <w:rPr>
          <w:sz w:val="24"/>
          <w:szCs w:val="24"/>
        </w:rPr>
        <w:t>But skip ahead to Exodus chapter 16.</w:t>
      </w:r>
    </w:p>
    <w:p w14:paraId="2D2834BE" w14:textId="77777777" w:rsidR="00855462" w:rsidRPr="00A86AA0" w:rsidRDefault="00855462" w:rsidP="00E34831">
      <w:pPr>
        <w:pStyle w:val="NoSpacing"/>
        <w:rPr>
          <w:sz w:val="24"/>
          <w:szCs w:val="24"/>
        </w:rPr>
      </w:pPr>
    </w:p>
    <w:p w14:paraId="0A79CC26" w14:textId="4CF088CD" w:rsidR="00855462" w:rsidRPr="00A86AA0" w:rsidRDefault="00855462" w:rsidP="00E34831">
      <w:pPr>
        <w:pStyle w:val="NoSpacing"/>
        <w:rPr>
          <w:sz w:val="24"/>
          <w:szCs w:val="24"/>
        </w:rPr>
      </w:pPr>
      <w:r w:rsidRPr="00A86AA0">
        <w:rPr>
          <w:sz w:val="24"/>
          <w:szCs w:val="24"/>
        </w:rPr>
        <w:t xml:space="preserve">Too often the Israelites only focused on the past and lost </w:t>
      </w:r>
      <w:r w:rsidR="008E4976" w:rsidRPr="00A86AA0">
        <w:rPr>
          <w:sz w:val="24"/>
          <w:szCs w:val="24"/>
        </w:rPr>
        <w:t>sight</w:t>
      </w:r>
      <w:r w:rsidRPr="00A86AA0">
        <w:rPr>
          <w:sz w:val="24"/>
          <w:szCs w:val="24"/>
        </w:rPr>
        <w:t xml:space="preserve"> of the future even as God was working to reenforce it in real time.</w:t>
      </w:r>
    </w:p>
    <w:p w14:paraId="58DC7052" w14:textId="77777777" w:rsidR="00855462" w:rsidRPr="00A86AA0" w:rsidRDefault="00855462" w:rsidP="00E34831">
      <w:pPr>
        <w:pStyle w:val="NoSpacing"/>
        <w:rPr>
          <w:sz w:val="24"/>
          <w:szCs w:val="24"/>
        </w:rPr>
      </w:pPr>
    </w:p>
    <w:p w14:paraId="1BEAFF65" w14:textId="1A0052D1" w:rsidR="00855462" w:rsidRPr="00A86AA0" w:rsidRDefault="00855462" w:rsidP="008E4976">
      <w:pPr>
        <w:pStyle w:val="Scripture"/>
        <w:rPr>
          <w:sz w:val="24"/>
          <w:szCs w:val="24"/>
        </w:rPr>
      </w:pPr>
      <w:r w:rsidRPr="00A86AA0">
        <w:rPr>
          <w:sz w:val="24"/>
          <w:szCs w:val="24"/>
        </w:rPr>
        <w:t>Ex 16:1 And they journeyed from Elim, and all the congregation of the children of Israel came to the Wilderness of Sin, which is between Elim and Sinai, on the fifteenth day of the second month after they departed from the land of Egypt.</w:t>
      </w:r>
    </w:p>
    <w:p w14:paraId="215476FF" w14:textId="77777777" w:rsidR="00855462" w:rsidRPr="00A86AA0" w:rsidRDefault="00855462" w:rsidP="008E4976">
      <w:pPr>
        <w:pStyle w:val="Scripture"/>
        <w:rPr>
          <w:sz w:val="24"/>
          <w:szCs w:val="24"/>
        </w:rPr>
      </w:pPr>
      <w:r w:rsidRPr="00A86AA0">
        <w:rPr>
          <w:sz w:val="24"/>
          <w:szCs w:val="24"/>
        </w:rPr>
        <w:t xml:space="preserve"> 2 Then the whole congregation of the children of Israel complained against Moses and Aaron in the wilderness.</w:t>
      </w:r>
    </w:p>
    <w:p w14:paraId="45C6106C" w14:textId="4065DC0B" w:rsidR="00855462" w:rsidRPr="00A86AA0" w:rsidRDefault="00855462" w:rsidP="008E4976">
      <w:pPr>
        <w:pStyle w:val="Scripture"/>
        <w:rPr>
          <w:sz w:val="24"/>
          <w:szCs w:val="24"/>
        </w:rPr>
      </w:pPr>
      <w:r w:rsidRPr="00A86AA0">
        <w:rPr>
          <w:sz w:val="24"/>
          <w:szCs w:val="24"/>
        </w:rPr>
        <w:t xml:space="preserve"> 3 And the children of Israel said to them, "Oh, that we had died by the hand of the LORD in the land of Egypt, when we sat by the pots of meat and when we ate bread to the full! For you have brought us out into this wilderness to kill this whole assembly with hunger."</w:t>
      </w:r>
    </w:p>
    <w:p w14:paraId="7E491B8E" w14:textId="77777777" w:rsidR="00855462" w:rsidRPr="00A86AA0" w:rsidRDefault="00855462" w:rsidP="00855462">
      <w:pPr>
        <w:pStyle w:val="NoSpacing"/>
        <w:rPr>
          <w:sz w:val="24"/>
          <w:szCs w:val="24"/>
        </w:rPr>
      </w:pPr>
    </w:p>
    <w:p w14:paraId="46FDA24D" w14:textId="70F1B032" w:rsidR="005D6A12" w:rsidRPr="00A86AA0" w:rsidRDefault="005D6A12" w:rsidP="00855462">
      <w:pPr>
        <w:pStyle w:val="NoSpacing"/>
        <w:rPr>
          <w:sz w:val="24"/>
          <w:szCs w:val="24"/>
        </w:rPr>
      </w:pPr>
      <w:r w:rsidRPr="00A86AA0">
        <w:rPr>
          <w:sz w:val="24"/>
          <w:szCs w:val="24"/>
        </w:rPr>
        <w:t>Just to kill us. There is nothing for us here.</w:t>
      </w:r>
    </w:p>
    <w:p w14:paraId="6AC36566" w14:textId="77777777" w:rsidR="005D6A12" w:rsidRPr="00A86AA0" w:rsidRDefault="005D6A12" w:rsidP="00855462">
      <w:pPr>
        <w:pStyle w:val="NoSpacing"/>
        <w:rPr>
          <w:sz w:val="24"/>
          <w:szCs w:val="24"/>
        </w:rPr>
      </w:pPr>
    </w:p>
    <w:p w14:paraId="543021AD" w14:textId="2A616BBF" w:rsidR="00855462" w:rsidRPr="00A86AA0" w:rsidRDefault="00855462" w:rsidP="00855462">
      <w:pPr>
        <w:pStyle w:val="NoSpacing"/>
        <w:rPr>
          <w:sz w:val="24"/>
          <w:szCs w:val="24"/>
        </w:rPr>
      </w:pPr>
      <w:r w:rsidRPr="00A86AA0">
        <w:rPr>
          <w:sz w:val="24"/>
          <w:szCs w:val="24"/>
        </w:rPr>
        <w:t>In preparation for this sermonette, I went back through the whole book of Exodus to try and find examples of the Israelites looking forward to entering into the promise land. If they are there, they are very few and far between. Instead, whenever something happened, or an obstacle appeared, or a trial came upon them, they only looked back into the past.</w:t>
      </w:r>
    </w:p>
    <w:p w14:paraId="6FBE00A0" w14:textId="77777777" w:rsidR="00855462" w:rsidRPr="00A86AA0" w:rsidRDefault="00855462" w:rsidP="00855462">
      <w:pPr>
        <w:pStyle w:val="NoSpacing"/>
        <w:rPr>
          <w:sz w:val="24"/>
          <w:szCs w:val="24"/>
        </w:rPr>
      </w:pPr>
    </w:p>
    <w:p w14:paraId="767EDE16" w14:textId="5BBF966F" w:rsidR="00855462" w:rsidRPr="00A86AA0" w:rsidRDefault="00855462" w:rsidP="00855462">
      <w:pPr>
        <w:pStyle w:val="NoSpacing"/>
        <w:rPr>
          <w:sz w:val="24"/>
          <w:szCs w:val="24"/>
        </w:rPr>
      </w:pPr>
      <w:r w:rsidRPr="00A86AA0">
        <w:rPr>
          <w:sz w:val="24"/>
          <w:szCs w:val="24"/>
        </w:rPr>
        <w:t>So much so, that as we skip ahead a little further, to Exodus chapter 19, we’ll see that God continually tries to refocus them on both parts. The correct remembrance of the past, and the future vision that is the goal.</w:t>
      </w:r>
    </w:p>
    <w:p w14:paraId="20E14D91" w14:textId="77777777" w:rsidR="00855462" w:rsidRPr="00A86AA0" w:rsidRDefault="00855462" w:rsidP="00855462">
      <w:pPr>
        <w:pStyle w:val="NoSpacing"/>
        <w:rPr>
          <w:sz w:val="24"/>
          <w:szCs w:val="24"/>
        </w:rPr>
      </w:pPr>
    </w:p>
    <w:p w14:paraId="03E91D19" w14:textId="77777777" w:rsidR="00855462" w:rsidRPr="00A86AA0" w:rsidRDefault="00855462" w:rsidP="008E4976">
      <w:pPr>
        <w:pStyle w:val="Scripture"/>
        <w:rPr>
          <w:sz w:val="24"/>
          <w:szCs w:val="24"/>
        </w:rPr>
      </w:pPr>
      <w:r w:rsidRPr="00A86AA0">
        <w:rPr>
          <w:sz w:val="24"/>
          <w:szCs w:val="24"/>
        </w:rPr>
        <w:t>Ex 19:3 And Moses went up to God, and the LORD called to him from the mountain, saying, "Thus you shall say to the house of Jacob, and tell the children of Israel:</w:t>
      </w:r>
    </w:p>
    <w:p w14:paraId="62E6D912" w14:textId="77777777" w:rsidR="00855462" w:rsidRPr="00A86AA0" w:rsidRDefault="00855462" w:rsidP="00855462">
      <w:pPr>
        <w:pStyle w:val="NoSpacing"/>
        <w:rPr>
          <w:sz w:val="24"/>
          <w:szCs w:val="24"/>
        </w:rPr>
      </w:pPr>
    </w:p>
    <w:p w14:paraId="3E03D51F" w14:textId="725F65DB" w:rsidR="00855462" w:rsidRPr="00A86AA0" w:rsidRDefault="00855462" w:rsidP="00855462">
      <w:pPr>
        <w:pStyle w:val="NoSpacing"/>
        <w:rPr>
          <w:sz w:val="24"/>
          <w:szCs w:val="24"/>
        </w:rPr>
      </w:pPr>
      <w:r w:rsidRPr="00A86AA0">
        <w:rPr>
          <w:sz w:val="24"/>
          <w:szCs w:val="24"/>
        </w:rPr>
        <w:t xml:space="preserve">I tend to read this in my mind with a hint of expiration. </w:t>
      </w:r>
    </w:p>
    <w:p w14:paraId="7A103109" w14:textId="77777777" w:rsidR="00855462" w:rsidRPr="00A86AA0" w:rsidRDefault="00855462" w:rsidP="00855462">
      <w:pPr>
        <w:pStyle w:val="NoSpacing"/>
        <w:rPr>
          <w:sz w:val="24"/>
          <w:szCs w:val="24"/>
        </w:rPr>
      </w:pPr>
    </w:p>
    <w:p w14:paraId="210E0108" w14:textId="77777777" w:rsidR="00855462" w:rsidRPr="00A86AA0" w:rsidRDefault="00855462" w:rsidP="008E4976">
      <w:pPr>
        <w:pStyle w:val="Scripture"/>
        <w:rPr>
          <w:sz w:val="24"/>
          <w:szCs w:val="24"/>
        </w:rPr>
      </w:pPr>
      <w:r w:rsidRPr="00A86AA0">
        <w:rPr>
          <w:sz w:val="24"/>
          <w:szCs w:val="24"/>
        </w:rPr>
        <w:t xml:space="preserve"> 4 'You have seen what I did to the Egyptians, and how I bore you on eagles' wings and brought you to Myself.</w:t>
      </w:r>
    </w:p>
    <w:p w14:paraId="314A452E" w14:textId="77777777" w:rsidR="00855462" w:rsidRPr="00A86AA0" w:rsidRDefault="00855462" w:rsidP="008E4976">
      <w:pPr>
        <w:pStyle w:val="Scripture"/>
        <w:rPr>
          <w:sz w:val="24"/>
          <w:szCs w:val="24"/>
        </w:rPr>
      </w:pPr>
      <w:r w:rsidRPr="00A86AA0">
        <w:rPr>
          <w:sz w:val="24"/>
          <w:szCs w:val="24"/>
        </w:rPr>
        <w:t xml:space="preserve"> 5 'Now therefore, if you will indeed obey My voice and keep My covenant, then you shall be a special treasure to Me above all people; for all the earth is Mine.</w:t>
      </w:r>
    </w:p>
    <w:p w14:paraId="2E36A2DD" w14:textId="094CD52C" w:rsidR="00855462" w:rsidRPr="00A86AA0" w:rsidRDefault="00855462" w:rsidP="008E4976">
      <w:pPr>
        <w:pStyle w:val="Scripture"/>
        <w:rPr>
          <w:sz w:val="24"/>
          <w:szCs w:val="24"/>
        </w:rPr>
      </w:pPr>
      <w:r w:rsidRPr="00A86AA0">
        <w:rPr>
          <w:sz w:val="24"/>
          <w:szCs w:val="24"/>
        </w:rPr>
        <w:t xml:space="preserve"> 6 'And you shall be to Me a kingdom of priests and a holy nation.' These are the words which you shall speak to the children of Israel."</w:t>
      </w:r>
    </w:p>
    <w:p w14:paraId="3A534F51" w14:textId="77777777" w:rsidR="00855462" w:rsidRPr="00A86AA0" w:rsidRDefault="00855462" w:rsidP="00855462">
      <w:pPr>
        <w:pStyle w:val="NoSpacing"/>
        <w:rPr>
          <w:sz w:val="24"/>
          <w:szCs w:val="24"/>
        </w:rPr>
      </w:pPr>
    </w:p>
    <w:p w14:paraId="3CAA13C4" w14:textId="4C11D0BF" w:rsidR="005B7D4C" w:rsidRPr="00A86AA0" w:rsidRDefault="005B7D4C" w:rsidP="00855462">
      <w:pPr>
        <w:pStyle w:val="NoSpacing"/>
        <w:rPr>
          <w:sz w:val="24"/>
          <w:szCs w:val="24"/>
        </w:rPr>
      </w:pPr>
      <w:r w:rsidRPr="00A86AA0">
        <w:rPr>
          <w:sz w:val="24"/>
          <w:szCs w:val="24"/>
        </w:rPr>
        <w:t xml:space="preserve">God was clear that He wanted them to remember their past. Remember the signs, wonders and mighty hand that brought them out of slavery. That was enshrined in their rituals and memorials and a key part of the holy day plan. But God didn’t just free them from slavery for </w:t>
      </w:r>
      <w:r w:rsidR="00D54F97" w:rsidRPr="00A86AA0">
        <w:rPr>
          <w:sz w:val="24"/>
          <w:szCs w:val="24"/>
        </w:rPr>
        <w:t>its</w:t>
      </w:r>
      <w:r w:rsidRPr="00A86AA0">
        <w:rPr>
          <w:sz w:val="24"/>
          <w:szCs w:val="24"/>
        </w:rPr>
        <w:t xml:space="preserve"> own sake. That was part of the plan, but that wasn’t </w:t>
      </w:r>
      <w:r w:rsidRPr="00A86AA0">
        <w:rPr>
          <w:i/>
          <w:iCs/>
          <w:sz w:val="24"/>
          <w:szCs w:val="24"/>
        </w:rPr>
        <w:t>the</w:t>
      </w:r>
      <w:r w:rsidRPr="00A86AA0">
        <w:rPr>
          <w:sz w:val="24"/>
          <w:szCs w:val="24"/>
        </w:rPr>
        <w:t xml:space="preserve"> plan for them.</w:t>
      </w:r>
    </w:p>
    <w:p w14:paraId="1D87AADE" w14:textId="77777777" w:rsidR="005B7D4C" w:rsidRPr="00A86AA0" w:rsidRDefault="005B7D4C" w:rsidP="00855462">
      <w:pPr>
        <w:pStyle w:val="NoSpacing"/>
        <w:rPr>
          <w:sz w:val="24"/>
          <w:szCs w:val="24"/>
        </w:rPr>
      </w:pPr>
    </w:p>
    <w:p w14:paraId="683DFDCF" w14:textId="1B2E6DFD" w:rsidR="00855462" w:rsidRPr="00A86AA0" w:rsidRDefault="00855462" w:rsidP="00855462">
      <w:pPr>
        <w:pStyle w:val="NoSpacing"/>
        <w:rPr>
          <w:sz w:val="24"/>
          <w:szCs w:val="24"/>
        </w:rPr>
      </w:pPr>
      <w:r w:rsidRPr="00A86AA0">
        <w:rPr>
          <w:sz w:val="24"/>
          <w:szCs w:val="24"/>
        </w:rPr>
        <w:t xml:space="preserve">Now, let’s fast forward to today and our walk as Christians. Especially at this time of year, it’s required of us to look into our past, reflect on our spiritual journey. We are to proactively find the areas of spiritual yeast and sin, and to root it out. </w:t>
      </w:r>
      <w:proofErr w:type="spellStart"/>
      <w:r w:rsidRPr="00A86AA0">
        <w:rPr>
          <w:sz w:val="24"/>
          <w:szCs w:val="24"/>
        </w:rPr>
        <w:t>Deleaven</w:t>
      </w:r>
      <w:proofErr w:type="spellEnd"/>
      <w:r w:rsidRPr="00A86AA0">
        <w:rPr>
          <w:sz w:val="24"/>
          <w:szCs w:val="24"/>
        </w:rPr>
        <w:t xml:space="preserve"> our spiritual lives and fill it with the unleavened bread of </w:t>
      </w:r>
      <w:r w:rsidR="008E4976" w:rsidRPr="00A86AA0">
        <w:rPr>
          <w:sz w:val="24"/>
          <w:szCs w:val="24"/>
        </w:rPr>
        <w:t>sincerity</w:t>
      </w:r>
      <w:r w:rsidR="005B7D4C" w:rsidRPr="00A86AA0">
        <w:rPr>
          <w:sz w:val="24"/>
          <w:szCs w:val="24"/>
        </w:rPr>
        <w:t xml:space="preserve"> and truth – </w:t>
      </w:r>
      <w:r w:rsidR="005B7D4C" w:rsidRPr="00A86AA0">
        <w:rPr>
          <w:sz w:val="24"/>
          <w:szCs w:val="24"/>
        </w:rPr>
        <w:lastRenderedPageBreak/>
        <w:t>righteousness as modeled by Jesus Christ. But in this process, it’s easy to get too focused on the past, our failures, the yeast that keeps popping up.</w:t>
      </w:r>
    </w:p>
    <w:p w14:paraId="09282480" w14:textId="77777777" w:rsidR="005B7D4C" w:rsidRPr="00A86AA0" w:rsidRDefault="005B7D4C" w:rsidP="00855462">
      <w:pPr>
        <w:pStyle w:val="NoSpacing"/>
        <w:rPr>
          <w:sz w:val="24"/>
          <w:szCs w:val="24"/>
        </w:rPr>
      </w:pPr>
    </w:p>
    <w:p w14:paraId="5DEF6464" w14:textId="0A79375D" w:rsidR="005B7D4C" w:rsidRPr="00A86AA0" w:rsidRDefault="005B7D4C" w:rsidP="00855462">
      <w:pPr>
        <w:pStyle w:val="NoSpacing"/>
        <w:rPr>
          <w:sz w:val="24"/>
          <w:szCs w:val="24"/>
        </w:rPr>
      </w:pPr>
      <w:r w:rsidRPr="00A86AA0">
        <w:rPr>
          <w:sz w:val="24"/>
          <w:szCs w:val="24"/>
        </w:rPr>
        <w:t xml:space="preserve">It’s easy to get bogged down looking backward at the expense of focusing on the future. Getting the spiritual leaven out of our lives is part of God’s plan for us. But it’s not </w:t>
      </w:r>
      <w:r w:rsidRPr="00A86AA0">
        <w:rPr>
          <w:i/>
          <w:iCs/>
          <w:sz w:val="24"/>
          <w:szCs w:val="24"/>
        </w:rPr>
        <w:t>the</w:t>
      </w:r>
      <w:r w:rsidRPr="00A86AA0">
        <w:rPr>
          <w:sz w:val="24"/>
          <w:szCs w:val="24"/>
        </w:rPr>
        <w:t xml:space="preserve"> plan for us.</w:t>
      </w:r>
    </w:p>
    <w:p w14:paraId="0476EFCE" w14:textId="77777777" w:rsidR="005B7D4C" w:rsidRPr="00A86AA0" w:rsidRDefault="005B7D4C" w:rsidP="00855462">
      <w:pPr>
        <w:pStyle w:val="NoSpacing"/>
        <w:rPr>
          <w:sz w:val="24"/>
          <w:szCs w:val="24"/>
        </w:rPr>
      </w:pPr>
    </w:p>
    <w:p w14:paraId="1156AC48" w14:textId="50BA46B4" w:rsidR="005B7D4C" w:rsidRPr="00A86AA0" w:rsidRDefault="005B7D4C" w:rsidP="00855462">
      <w:pPr>
        <w:pStyle w:val="NoSpacing"/>
        <w:rPr>
          <w:sz w:val="24"/>
          <w:szCs w:val="24"/>
        </w:rPr>
      </w:pPr>
      <w:r w:rsidRPr="00A86AA0">
        <w:rPr>
          <w:sz w:val="24"/>
          <w:szCs w:val="24"/>
        </w:rPr>
        <w:t>Just like God is not raising and training the most diligent spring cleaners and ingredient readers. Nor is He counting on us being the most self-introspective people on the earth. But rather his goal is to build a family, with spiritual character that will live in harmony, peace and joy for all eternity.</w:t>
      </w:r>
    </w:p>
    <w:p w14:paraId="034A0C0F" w14:textId="77777777" w:rsidR="005B7D4C" w:rsidRPr="00A86AA0" w:rsidRDefault="005B7D4C" w:rsidP="00855462">
      <w:pPr>
        <w:pStyle w:val="NoSpacing"/>
        <w:rPr>
          <w:sz w:val="24"/>
          <w:szCs w:val="24"/>
        </w:rPr>
      </w:pPr>
    </w:p>
    <w:p w14:paraId="5B22306D" w14:textId="10D12D59" w:rsidR="005B7D4C" w:rsidRPr="00A86AA0" w:rsidRDefault="005B7D4C" w:rsidP="00855462">
      <w:pPr>
        <w:pStyle w:val="NoSpacing"/>
        <w:rPr>
          <w:sz w:val="24"/>
          <w:szCs w:val="24"/>
        </w:rPr>
      </w:pPr>
      <w:r w:rsidRPr="00A86AA0">
        <w:rPr>
          <w:sz w:val="24"/>
          <w:szCs w:val="24"/>
        </w:rPr>
        <w:t xml:space="preserve">I would like to encourage all of us to ensure that we have an equal balance of </w:t>
      </w:r>
      <w:r w:rsidR="00CA7A46" w:rsidRPr="00A86AA0">
        <w:rPr>
          <w:sz w:val="24"/>
          <w:szCs w:val="24"/>
        </w:rPr>
        <w:t>retrospection</w:t>
      </w:r>
      <w:r w:rsidRPr="00A86AA0">
        <w:rPr>
          <w:sz w:val="24"/>
          <w:szCs w:val="24"/>
        </w:rPr>
        <w:t xml:space="preserve">, looking back at the past year and our current lives - to root out sin, to continually shape our character, all of those things that are right and proper – but also to keep in mind </w:t>
      </w:r>
      <w:r w:rsidRPr="00A86AA0">
        <w:rPr>
          <w:i/>
          <w:iCs/>
          <w:sz w:val="24"/>
          <w:szCs w:val="24"/>
        </w:rPr>
        <w:t>why</w:t>
      </w:r>
      <w:r w:rsidRPr="00A86AA0">
        <w:rPr>
          <w:sz w:val="24"/>
          <w:szCs w:val="24"/>
        </w:rPr>
        <w:t xml:space="preserve"> we are doing those things. The vision of what God has promised for us.</w:t>
      </w:r>
    </w:p>
    <w:p w14:paraId="06E26293" w14:textId="77777777" w:rsidR="00CA7A46" w:rsidRPr="00A86AA0" w:rsidRDefault="00CA7A46" w:rsidP="00855462">
      <w:pPr>
        <w:pStyle w:val="NoSpacing"/>
        <w:rPr>
          <w:sz w:val="24"/>
          <w:szCs w:val="24"/>
        </w:rPr>
      </w:pPr>
    </w:p>
    <w:p w14:paraId="4880B664" w14:textId="6DC71D32" w:rsidR="00CA7A46" w:rsidRPr="00A86AA0" w:rsidRDefault="00CA7A46" w:rsidP="00855462">
      <w:pPr>
        <w:pStyle w:val="NoSpacing"/>
        <w:rPr>
          <w:sz w:val="24"/>
          <w:szCs w:val="24"/>
        </w:rPr>
      </w:pPr>
      <w:r w:rsidRPr="00A86AA0">
        <w:rPr>
          <w:sz w:val="24"/>
          <w:szCs w:val="24"/>
        </w:rPr>
        <w:t>Equal parts working and improving now, with eyes fixed forward to the promise land to come.</w:t>
      </w:r>
    </w:p>
    <w:p w14:paraId="4EBACD05" w14:textId="77777777" w:rsidR="00CA7A46" w:rsidRPr="00A86AA0" w:rsidRDefault="00CA7A46" w:rsidP="00855462">
      <w:pPr>
        <w:pStyle w:val="NoSpacing"/>
        <w:rPr>
          <w:sz w:val="24"/>
          <w:szCs w:val="24"/>
        </w:rPr>
      </w:pPr>
    </w:p>
    <w:p w14:paraId="200FF15F" w14:textId="0B4A6CE6" w:rsidR="00CA7A46" w:rsidRPr="00A86AA0" w:rsidRDefault="00CA7A46" w:rsidP="00855462">
      <w:pPr>
        <w:pStyle w:val="NoSpacing"/>
        <w:rPr>
          <w:sz w:val="24"/>
          <w:szCs w:val="24"/>
        </w:rPr>
      </w:pPr>
      <w:r w:rsidRPr="00A86AA0">
        <w:rPr>
          <w:sz w:val="24"/>
          <w:szCs w:val="24"/>
        </w:rPr>
        <w:t>Get that spiritual leavening out. Fill up your spiritual stomach with righteousness, love and compassion. Why?</w:t>
      </w:r>
    </w:p>
    <w:p w14:paraId="15660FAF" w14:textId="77777777" w:rsidR="005B7D4C" w:rsidRPr="00A86AA0" w:rsidRDefault="005B7D4C" w:rsidP="00855462">
      <w:pPr>
        <w:pStyle w:val="NoSpacing"/>
        <w:rPr>
          <w:sz w:val="24"/>
          <w:szCs w:val="24"/>
        </w:rPr>
      </w:pPr>
    </w:p>
    <w:p w14:paraId="3545E70A" w14:textId="77777777" w:rsidR="00CA7A46" w:rsidRPr="00A86AA0" w:rsidRDefault="00CA7A46" w:rsidP="008E4976">
      <w:pPr>
        <w:pStyle w:val="Scripture"/>
        <w:rPr>
          <w:sz w:val="24"/>
          <w:szCs w:val="24"/>
        </w:rPr>
      </w:pPr>
      <w:r w:rsidRPr="00A86AA0">
        <w:rPr>
          <w:sz w:val="24"/>
          <w:szCs w:val="24"/>
        </w:rPr>
        <w:t>Re 21:3 And I heard a loud voice from heaven saying, "Behold, the tabernacle of God is with men, and He will dwell with them, and they shall be His people. God Himself will be with them and be their God.</w:t>
      </w:r>
    </w:p>
    <w:p w14:paraId="1695A466" w14:textId="55BD4645" w:rsidR="005B7D4C" w:rsidRPr="00A86AA0" w:rsidRDefault="00CA7A46" w:rsidP="008E4976">
      <w:pPr>
        <w:pStyle w:val="Scripture"/>
        <w:rPr>
          <w:sz w:val="24"/>
          <w:szCs w:val="24"/>
        </w:rPr>
      </w:pPr>
      <w:r w:rsidRPr="00A86AA0">
        <w:rPr>
          <w:sz w:val="24"/>
          <w:szCs w:val="24"/>
        </w:rPr>
        <w:t xml:space="preserve"> 4 "And God will wipe away every tear from their eyes; there shall be no more death, nor sorrow, nor crying. There shall be no more pain, for the former things have passed away."</w:t>
      </w:r>
    </w:p>
    <w:p w14:paraId="2CDD9241" w14:textId="77777777" w:rsidR="00CA7A46" w:rsidRPr="00A86AA0" w:rsidRDefault="00CA7A46" w:rsidP="00CA7A46">
      <w:pPr>
        <w:pStyle w:val="NoSpacing"/>
        <w:rPr>
          <w:sz w:val="24"/>
          <w:szCs w:val="24"/>
        </w:rPr>
      </w:pPr>
    </w:p>
    <w:p w14:paraId="091A1558" w14:textId="7190587C" w:rsidR="00CA7A46" w:rsidRPr="00A86AA0" w:rsidRDefault="00CA7A46" w:rsidP="008E4976">
      <w:pPr>
        <w:pStyle w:val="Scripture"/>
        <w:rPr>
          <w:sz w:val="24"/>
          <w:szCs w:val="24"/>
        </w:rPr>
      </w:pPr>
      <w:r w:rsidRPr="00A86AA0">
        <w:rPr>
          <w:sz w:val="24"/>
          <w:szCs w:val="24"/>
        </w:rPr>
        <w:t>Re 21:7 "He who overcomes shall inherit all things, and I will be his God and he shall be My son.</w:t>
      </w:r>
    </w:p>
    <w:p w14:paraId="5ED64232" w14:textId="77777777" w:rsidR="0007186E" w:rsidRPr="00A86AA0" w:rsidRDefault="0007186E" w:rsidP="0007186E">
      <w:pPr>
        <w:pStyle w:val="Scripture"/>
        <w:ind w:left="0"/>
        <w:rPr>
          <w:sz w:val="24"/>
          <w:szCs w:val="24"/>
        </w:rPr>
      </w:pPr>
    </w:p>
    <w:p w14:paraId="5A60776E" w14:textId="5A1A69BB" w:rsidR="0007186E" w:rsidRPr="00A86AA0" w:rsidRDefault="0007186E" w:rsidP="0007186E">
      <w:pPr>
        <w:pStyle w:val="Scripture"/>
        <w:ind w:left="0"/>
        <w:rPr>
          <w:sz w:val="24"/>
          <w:szCs w:val="24"/>
        </w:rPr>
      </w:pPr>
      <w:r w:rsidRPr="00A86AA0">
        <w:rPr>
          <w:sz w:val="24"/>
          <w:szCs w:val="24"/>
        </w:rPr>
        <w:t>Getting a stubborn group of slaves our of Egypt was no mean feat. But getting them into the promise land and set up for a new relationship – that was goal and vision.</w:t>
      </w:r>
    </w:p>
    <w:p w14:paraId="20EE8B17" w14:textId="77777777" w:rsidR="0007186E" w:rsidRPr="00A86AA0" w:rsidRDefault="0007186E" w:rsidP="0007186E">
      <w:pPr>
        <w:pStyle w:val="Scripture"/>
        <w:ind w:left="0"/>
        <w:rPr>
          <w:sz w:val="24"/>
          <w:szCs w:val="24"/>
        </w:rPr>
      </w:pPr>
    </w:p>
    <w:p w14:paraId="0751D8ED" w14:textId="17D0827B" w:rsidR="0007186E" w:rsidRPr="00A86AA0" w:rsidRDefault="0007186E" w:rsidP="0007186E">
      <w:pPr>
        <w:pStyle w:val="Scripture"/>
        <w:ind w:left="0"/>
        <w:rPr>
          <w:sz w:val="24"/>
          <w:szCs w:val="24"/>
        </w:rPr>
      </w:pPr>
      <w:r w:rsidRPr="00A86AA0">
        <w:rPr>
          <w:sz w:val="24"/>
          <w:szCs w:val="24"/>
        </w:rPr>
        <w:t>Getting this stubborn, flawed person to put the old man to death, fully, is also no mean feat. But the promise of eternal life in God’s family – well, that is a goal and vision that outshine all other things.</w:t>
      </w:r>
    </w:p>
    <w:p w14:paraId="3651F4BB" w14:textId="77777777" w:rsidR="0007186E" w:rsidRPr="00A86AA0" w:rsidRDefault="0007186E" w:rsidP="0007186E">
      <w:pPr>
        <w:pStyle w:val="Scripture"/>
        <w:ind w:left="0"/>
        <w:rPr>
          <w:sz w:val="24"/>
          <w:szCs w:val="24"/>
        </w:rPr>
      </w:pPr>
    </w:p>
    <w:p w14:paraId="3AB19619" w14:textId="5FE92AE6" w:rsidR="0007186E" w:rsidRPr="00A86AA0" w:rsidRDefault="0007186E" w:rsidP="0007186E">
      <w:pPr>
        <w:pStyle w:val="Scripture"/>
        <w:ind w:left="0"/>
        <w:rPr>
          <w:sz w:val="24"/>
          <w:szCs w:val="24"/>
        </w:rPr>
      </w:pPr>
      <w:r w:rsidRPr="00A86AA0">
        <w:rPr>
          <w:sz w:val="24"/>
          <w:szCs w:val="24"/>
        </w:rPr>
        <w:t xml:space="preserve">Let us eat unleavened bread this week, and each time, bring to mind that wonderful promise that awaits His servants </w:t>
      </w:r>
      <w:r w:rsidR="002003DB" w:rsidRPr="00A86AA0">
        <w:rPr>
          <w:sz w:val="24"/>
          <w:szCs w:val="24"/>
        </w:rPr>
        <w:t>in the eternity to come.</w:t>
      </w:r>
    </w:p>
    <w:p w14:paraId="7251B4B6" w14:textId="77777777" w:rsidR="008116B7" w:rsidRPr="00A86AA0" w:rsidRDefault="008116B7" w:rsidP="0007186E">
      <w:pPr>
        <w:pStyle w:val="Scripture"/>
        <w:ind w:left="0"/>
        <w:rPr>
          <w:sz w:val="24"/>
          <w:szCs w:val="24"/>
        </w:rPr>
      </w:pPr>
    </w:p>
    <w:p w14:paraId="5103D629" w14:textId="77777777" w:rsidR="008116B7" w:rsidRPr="00A86AA0" w:rsidRDefault="008116B7" w:rsidP="0007186E">
      <w:pPr>
        <w:pStyle w:val="Scripture"/>
        <w:ind w:left="0"/>
        <w:rPr>
          <w:sz w:val="24"/>
          <w:szCs w:val="24"/>
        </w:rPr>
      </w:pPr>
    </w:p>
    <w:p w14:paraId="60ACC879" w14:textId="12B92EA5" w:rsidR="008116B7" w:rsidRPr="00A86AA0" w:rsidRDefault="008116B7" w:rsidP="0007186E">
      <w:pPr>
        <w:pStyle w:val="Scripture"/>
        <w:ind w:left="0"/>
        <w:rPr>
          <w:sz w:val="24"/>
          <w:szCs w:val="24"/>
        </w:rPr>
      </w:pPr>
      <w:r w:rsidRPr="00A86AA0">
        <w:rPr>
          <w:sz w:val="24"/>
          <w:szCs w:val="24"/>
        </w:rPr>
        <w:t xml:space="preserve">---- ---- ---- ---- ---- ---- ---- </w:t>
      </w:r>
    </w:p>
    <w:p w14:paraId="42838E70" w14:textId="77777777" w:rsidR="008116B7" w:rsidRPr="00A86AA0" w:rsidRDefault="008116B7" w:rsidP="0007186E">
      <w:pPr>
        <w:pStyle w:val="Scripture"/>
        <w:ind w:left="0"/>
        <w:rPr>
          <w:sz w:val="24"/>
          <w:szCs w:val="24"/>
        </w:rPr>
      </w:pPr>
    </w:p>
    <w:p w14:paraId="286D098F" w14:textId="6F6DC18A" w:rsidR="008116B7" w:rsidRPr="00A86AA0" w:rsidRDefault="008116B7" w:rsidP="0007186E">
      <w:pPr>
        <w:pStyle w:val="Scripture"/>
        <w:ind w:left="0"/>
        <w:rPr>
          <w:sz w:val="24"/>
          <w:szCs w:val="24"/>
        </w:rPr>
      </w:pPr>
      <w:r w:rsidRPr="00A86AA0">
        <w:rPr>
          <w:sz w:val="24"/>
          <w:szCs w:val="24"/>
        </w:rPr>
        <w:t xml:space="preserve">We do have an offering today. If you need an </w:t>
      </w:r>
      <w:r w:rsidR="00ED3C84" w:rsidRPr="00A86AA0">
        <w:rPr>
          <w:sz w:val="24"/>
          <w:szCs w:val="24"/>
        </w:rPr>
        <w:t>envelope</w:t>
      </w:r>
      <w:r w:rsidRPr="00A86AA0">
        <w:rPr>
          <w:sz w:val="24"/>
          <w:szCs w:val="24"/>
        </w:rPr>
        <w:t xml:space="preserve">, you can raise your hand and one of our trusty ushers will make that happen. As we all well know, </w:t>
      </w:r>
      <w:r w:rsidR="00ED3C84" w:rsidRPr="00A86AA0">
        <w:rPr>
          <w:sz w:val="24"/>
          <w:szCs w:val="24"/>
        </w:rPr>
        <w:t>Deuteronomy</w:t>
      </w:r>
      <w:r w:rsidR="00ED3C84" w:rsidRPr="00A86AA0">
        <w:rPr>
          <w:sz w:val="24"/>
          <w:szCs w:val="24"/>
        </w:rPr>
        <w:t xml:space="preserve"> </w:t>
      </w:r>
      <w:r w:rsidRPr="00A86AA0">
        <w:rPr>
          <w:sz w:val="24"/>
          <w:szCs w:val="24"/>
        </w:rPr>
        <w:t>chapter 16 and verse 16 is the classic verse we often turn to. You don’t need to turn back there, but it simply says this:</w:t>
      </w:r>
    </w:p>
    <w:p w14:paraId="2FC88D57" w14:textId="77777777" w:rsidR="008116B7" w:rsidRPr="00A86AA0" w:rsidRDefault="008116B7" w:rsidP="0007186E">
      <w:pPr>
        <w:pStyle w:val="Scripture"/>
        <w:ind w:left="0"/>
        <w:rPr>
          <w:sz w:val="24"/>
          <w:szCs w:val="24"/>
        </w:rPr>
      </w:pPr>
    </w:p>
    <w:p w14:paraId="0EFE5EAC" w14:textId="25067B54" w:rsidR="008116B7" w:rsidRPr="00A86AA0" w:rsidRDefault="008116B7" w:rsidP="0048182C">
      <w:pPr>
        <w:pStyle w:val="Scripture"/>
        <w:rPr>
          <w:sz w:val="24"/>
          <w:szCs w:val="24"/>
        </w:rPr>
      </w:pPr>
      <w:r w:rsidRPr="00A86AA0">
        <w:rPr>
          <w:sz w:val="24"/>
          <w:szCs w:val="24"/>
        </w:rPr>
        <w:t>De 16:16 "Three times a year all your males shall appear before the LORD your God in the place which He chooses: at the Feast of Unleavened Bread, at the Feast of Weeks, and at the Feast of Tabernacles; and they shall not appear before the LORD empty-handed.</w:t>
      </w:r>
    </w:p>
    <w:p w14:paraId="57375640" w14:textId="77777777" w:rsidR="008116B7" w:rsidRPr="00A86AA0" w:rsidRDefault="008116B7" w:rsidP="0007186E">
      <w:pPr>
        <w:pStyle w:val="Scripture"/>
        <w:ind w:left="0"/>
        <w:rPr>
          <w:sz w:val="24"/>
          <w:szCs w:val="24"/>
        </w:rPr>
      </w:pPr>
    </w:p>
    <w:p w14:paraId="47E20086" w14:textId="67C7DA1B" w:rsidR="008116B7" w:rsidRPr="00A86AA0" w:rsidRDefault="008116B7" w:rsidP="0007186E">
      <w:pPr>
        <w:pStyle w:val="Scripture"/>
        <w:ind w:left="0"/>
        <w:rPr>
          <w:sz w:val="24"/>
          <w:szCs w:val="24"/>
        </w:rPr>
      </w:pPr>
      <w:r w:rsidRPr="00A86AA0">
        <w:rPr>
          <w:sz w:val="24"/>
          <w:szCs w:val="24"/>
        </w:rPr>
        <w:lastRenderedPageBreak/>
        <w:t xml:space="preserve">That is the original command for the practice that we are to do, but I instead wanted us to turn to Matthew chapter 17. </w:t>
      </w:r>
    </w:p>
    <w:p w14:paraId="30D0C789" w14:textId="77777777" w:rsidR="008116B7" w:rsidRPr="00A86AA0" w:rsidRDefault="008116B7" w:rsidP="0007186E">
      <w:pPr>
        <w:pStyle w:val="Scripture"/>
        <w:ind w:left="0"/>
        <w:rPr>
          <w:sz w:val="24"/>
          <w:szCs w:val="24"/>
        </w:rPr>
      </w:pPr>
    </w:p>
    <w:p w14:paraId="5D73CE80" w14:textId="090473BD" w:rsidR="008116B7" w:rsidRPr="00A86AA0" w:rsidRDefault="008116B7" w:rsidP="0048182C">
      <w:pPr>
        <w:pStyle w:val="Scripture"/>
        <w:rPr>
          <w:sz w:val="24"/>
          <w:szCs w:val="24"/>
        </w:rPr>
      </w:pPr>
      <w:r w:rsidRPr="00A86AA0">
        <w:rPr>
          <w:sz w:val="24"/>
          <w:szCs w:val="24"/>
        </w:rPr>
        <w:t>M</w:t>
      </w:r>
      <w:r w:rsidR="0048182C" w:rsidRPr="00A86AA0">
        <w:rPr>
          <w:sz w:val="24"/>
          <w:szCs w:val="24"/>
        </w:rPr>
        <w:t>at</w:t>
      </w:r>
      <w:r w:rsidRPr="00A86AA0">
        <w:rPr>
          <w:sz w:val="24"/>
          <w:szCs w:val="24"/>
        </w:rPr>
        <w:t xml:space="preserve">t 17:24 </w:t>
      </w:r>
      <w:r w:rsidR="0048182C" w:rsidRPr="00A86AA0">
        <w:rPr>
          <w:sz w:val="24"/>
          <w:szCs w:val="24"/>
        </w:rPr>
        <w:t xml:space="preserve">- </w:t>
      </w:r>
      <w:r w:rsidRPr="00A86AA0">
        <w:rPr>
          <w:sz w:val="24"/>
          <w:szCs w:val="24"/>
        </w:rPr>
        <w:t>When they had come to Capernaum, those who received the temple tax came to Peter and said, "Does your Teacher not pay the temple tax?"</w:t>
      </w:r>
    </w:p>
    <w:p w14:paraId="3EC5F5CB" w14:textId="77777777" w:rsidR="008116B7" w:rsidRPr="00A86AA0" w:rsidRDefault="008116B7" w:rsidP="0048182C">
      <w:pPr>
        <w:pStyle w:val="Scripture"/>
        <w:rPr>
          <w:sz w:val="24"/>
          <w:szCs w:val="24"/>
        </w:rPr>
      </w:pPr>
      <w:r w:rsidRPr="00A86AA0">
        <w:rPr>
          <w:sz w:val="24"/>
          <w:szCs w:val="24"/>
        </w:rPr>
        <w:t xml:space="preserve"> 25 He said, "Yes." And when he had come into the house, Jesus anticipated him, saying, "What do you think, Simon? From whom do the kings of the earth take customs or taxes, from their sons or from strangers?"</w:t>
      </w:r>
    </w:p>
    <w:p w14:paraId="4B7338CC" w14:textId="77777777" w:rsidR="008116B7" w:rsidRPr="00A86AA0" w:rsidRDefault="008116B7" w:rsidP="0048182C">
      <w:pPr>
        <w:pStyle w:val="Scripture"/>
        <w:rPr>
          <w:sz w:val="24"/>
          <w:szCs w:val="24"/>
        </w:rPr>
      </w:pPr>
      <w:r w:rsidRPr="00A86AA0">
        <w:rPr>
          <w:sz w:val="24"/>
          <w:szCs w:val="24"/>
        </w:rPr>
        <w:t xml:space="preserve"> 26 Peter said to Him, "From strangers." Jesus said to him, "Then the sons are free.</w:t>
      </w:r>
    </w:p>
    <w:p w14:paraId="571AB587" w14:textId="1E56D1F6" w:rsidR="008116B7" w:rsidRPr="00A86AA0" w:rsidRDefault="008116B7" w:rsidP="0048182C">
      <w:pPr>
        <w:pStyle w:val="Scripture"/>
        <w:rPr>
          <w:sz w:val="24"/>
          <w:szCs w:val="24"/>
        </w:rPr>
      </w:pPr>
      <w:r w:rsidRPr="00A86AA0">
        <w:rPr>
          <w:sz w:val="24"/>
          <w:szCs w:val="24"/>
        </w:rPr>
        <w:t xml:space="preserve"> 27 "Nevertheless, lest we offend them, go to the sea, cast in a hook, and take the fish that comes up first. And when you have opened its mouth, you will find a piece of money; take that and give it to them for Me and you."</w:t>
      </w:r>
    </w:p>
    <w:p w14:paraId="245BDC5A" w14:textId="77777777" w:rsidR="008116B7" w:rsidRPr="00A86AA0" w:rsidRDefault="008116B7" w:rsidP="008116B7">
      <w:pPr>
        <w:pStyle w:val="Scripture"/>
        <w:ind w:left="0"/>
        <w:rPr>
          <w:sz w:val="24"/>
          <w:szCs w:val="24"/>
        </w:rPr>
      </w:pPr>
    </w:p>
    <w:p w14:paraId="5BB7EDD3" w14:textId="6EA89D12" w:rsidR="008116B7" w:rsidRPr="00A86AA0" w:rsidRDefault="008116B7" w:rsidP="008116B7">
      <w:pPr>
        <w:pStyle w:val="Scripture"/>
        <w:ind w:left="0"/>
        <w:rPr>
          <w:sz w:val="24"/>
          <w:szCs w:val="24"/>
        </w:rPr>
      </w:pPr>
      <w:r w:rsidRPr="00A86AA0">
        <w:rPr>
          <w:sz w:val="24"/>
          <w:szCs w:val="24"/>
        </w:rPr>
        <w:t xml:space="preserve">What a weird story. The practical side of me immediately starting thinking about all that needed to be in place for this to happen. This is a miracle right, Jesus could have just made money appear, if He wanted to. But instead, did it grow this fish, guide someone over to the edge of the water so they could accidently drop a coin, then a fish has to eat it, and then it has to swim over to the right spot in order to be caught? What a convoluted way of paying this tax. In mind, it illustrated just how ridiculous our money must seem to the creator of the universe. What is gold and silver </w:t>
      </w:r>
      <w:r w:rsidR="0048182C" w:rsidRPr="00A86AA0">
        <w:rPr>
          <w:sz w:val="24"/>
          <w:szCs w:val="24"/>
        </w:rPr>
        <w:t xml:space="preserve">or any physical element </w:t>
      </w:r>
      <w:r w:rsidRPr="00A86AA0">
        <w:rPr>
          <w:sz w:val="24"/>
          <w:szCs w:val="24"/>
        </w:rPr>
        <w:t xml:space="preserve">to them? What is a piece of linen cotton blend with a dead </w:t>
      </w:r>
      <w:r w:rsidR="00ED3C84" w:rsidRPr="00A86AA0">
        <w:rPr>
          <w:sz w:val="24"/>
          <w:szCs w:val="24"/>
        </w:rPr>
        <w:t>president’s</w:t>
      </w:r>
      <w:r w:rsidRPr="00A86AA0">
        <w:rPr>
          <w:sz w:val="24"/>
          <w:szCs w:val="24"/>
        </w:rPr>
        <w:t xml:space="preserve"> face on it to them?</w:t>
      </w:r>
      <w:r w:rsidR="0048182C" w:rsidRPr="00A86AA0">
        <w:rPr>
          <w:sz w:val="24"/>
          <w:szCs w:val="24"/>
        </w:rPr>
        <w:t xml:space="preserve"> It’s nothing.</w:t>
      </w:r>
    </w:p>
    <w:p w14:paraId="6191566A" w14:textId="77777777" w:rsidR="00ED3C84" w:rsidRPr="00A86AA0" w:rsidRDefault="00ED3C84" w:rsidP="008116B7">
      <w:pPr>
        <w:pStyle w:val="Scripture"/>
        <w:ind w:left="0"/>
        <w:rPr>
          <w:sz w:val="24"/>
          <w:szCs w:val="24"/>
        </w:rPr>
      </w:pPr>
    </w:p>
    <w:p w14:paraId="6E236691" w14:textId="5CBC0FB3" w:rsidR="00ED3C84" w:rsidRPr="00A86AA0" w:rsidRDefault="00ED3C84" w:rsidP="008116B7">
      <w:pPr>
        <w:pStyle w:val="Scripture"/>
        <w:ind w:left="0"/>
        <w:rPr>
          <w:sz w:val="24"/>
          <w:szCs w:val="24"/>
        </w:rPr>
      </w:pPr>
      <w:r w:rsidRPr="00A86AA0">
        <w:rPr>
          <w:sz w:val="24"/>
          <w:szCs w:val="24"/>
        </w:rPr>
        <w:t xml:space="preserve">But it does mean something to us. And it’s an interesting representation about something that we value, and how eager we are to </w:t>
      </w:r>
      <w:r w:rsidR="0048182C" w:rsidRPr="00A86AA0">
        <w:rPr>
          <w:sz w:val="24"/>
          <w:szCs w:val="24"/>
        </w:rPr>
        <w:t xml:space="preserve">go against our natural instincts and to take an action </w:t>
      </w:r>
      <w:r w:rsidRPr="00A86AA0">
        <w:rPr>
          <w:sz w:val="24"/>
          <w:szCs w:val="24"/>
        </w:rPr>
        <w:t xml:space="preserve">in a way that God directs us. God wants to see how our heart and where we put the highest value. </w:t>
      </w:r>
    </w:p>
    <w:p w14:paraId="20FF762B" w14:textId="77777777" w:rsidR="00ED3C84" w:rsidRPr="00A86AA0" w:rsidRDefault="00ED3C84" w:rsidP="008116B7">
      <w:pPr>
        <w:pStyle w:val="Scripture"/>
        <w:ind w:left="0"/>
        <w:rPr>
          <w:sz w:val="24"/>
          <w:szCs w:val="24"/>
        </w:rPr>
      </w:pPr>
    </w:p>
    <w:p w14:paraId="4E2BEA8A" w14:textId="7E5C5635" w:rsidR="00ED3C84" w:rsidRPr="00A86AA0" w:rsidRDefault="00ED3C84" w:rsidP="008116B7">
      <w:pPr>
        <w:pStyle w:val="Scripture"/>
        <w:ind w:left="0"/>
        <w:rPr>
          <w:sz w:val="24"/>
          <w:szCs w:val="24"/>
        </w:rPr>
      </w:pPr>
      <w:r w:rsidRPr="00A86AA0">
        <w:rPr>
          <w:sz w:val="24"/>
          <w:szCs w:val="24"/>
        </w:rPr>
        <w:t xml:space="preserve">It’s about our </w:t>
      </w:r>
      <w:r w:rsidR="0048182C" w:rsidRPr="00A86AA0">
        <w:rPr>
          <w:sz w:val="24"/>
          <w:szCs w:val="24"/>
        </w:rPr>
        <w:t xml:space="preserve">desires </w:t>
      </w:r>
      <w:r w:rsidRPr="00A86AA0">
        <w:rPr>
          <w:sz w:val="24"/>
          <w:szCs w:val="24"/>
        </w:rPr>
        <w:t>and attitude, not our money. The home office staff could show up to work on Monday and see a pile a fish with coins in them if God really wanted. Or any other miracle.</w:t>
      </w:r>
    </w:p>
    <w:p w14:paraId="4B8F8BD8" w14:textId="77777777" w:rsidR="00ED3C84" w:rsidRPr="00A86AA0" w:rsidRDefault="00ED3C84" w:rsidP="008116B7">
      <w:pPr>
        <w:pStyle w:val="Scripture"/>
        <w:ind w:left="0"/>
        <w:rPr>
          <w:sz w:val="24"/>
          <w:szCs w:val="24"/>
        </w:rPr>
      </w:pPr>
    </w:p>
    <w:p w14:paraId="31A7F4B4" w14:textId="07C74646" w:rsidR="00ED3C84" w:rsidRPr="00A86AA0" w:rsidRDefault="00ED3C84" w:rsidP="008116B7">
      <w:pPr>
        <w:pStyle w:val="Scripture"/>
        <w:ind w:left="0"/>
        <w:rPr>
          <w:sz w:val="24"/>
          <w:szCs w:val="24"/>
        </w:rPr>
      </w:pPr>
      <w:r w:rsidRPr="00A86AA0">
        <w:rPr>
          <w:sz w:val="24"/>
          <w:szCs w:val="24"/>
        </w:rPr>
        <w:t>But instead, God has put in place a directive that simply</w:t>
      </w:r>
      <w:r w:rsidR="0048182C" w:rsidRPr="00A86AA0">
        <w:rPr>
          <w:sz w:val="24"/>
          <w:szCs w:val="24"/>
        </w:rPr>
        <w:t xml:space="preserve"> states – give as you’ve been blessed.</w:t>
      </w:r>
    </w:p>
    <w:p w14:paraId="5A302150" w14:textId="77777777" w:rsidR="0047394D" w:rsidRPr="00A86AA0" w:rsidRDefault="0047394D" w:rsidP="008116B7">
      <w:pPr>
        <w:pStyle w:val="Scripture"/>
        <w:ind w:left="0"/>
        <w:rPr>
          <w:sz w:val="24"/>
          <w:szCs w:val="24"/>
        </w:rPr>
      </w:pPr>
    </w:p>
    <w:p w14:paraId="195136E8" w14:textId="71655F69" w:rsidR="0047394D" w:rsidRPr="00A86AA0" w:rsidRDefault="0047394D" w:rsidP="008116B7">
      <w:pPr>
        <w:pStyle w:val="Scripture"/>
        <w:ind w:left="0"/>
        <w:rPr>
          <w:sz w:val="24"/>
          <w:szCs w:val="24"/>
        </w:rPr>
      </w:pPr>
      <w:r w:rsidRPr="00A86AA0">
        <w:rPr>
          <w:sz w:val="24"/>
          <w:szCs w:val="24"/>
        </w:rPr>
        <w:t>So let us do that now.</w:t>
      </w:r>
    </w:p>
    <w:p w14:paraId="7780BE6C" w14:textId="77777777" w:rsidR="0047394D" w:rsidRPr="00A86AA0" w:rsidRDefault="0047394D" w:rsidP="008116B7">
      <w:pPr>
        <w:pStyle w:val="Scripture"/>
        <w:ind w:left="0"/>
        <w:rPr>
          <w:sz w:val="24"/>
          <w:szCs w:val="24"/>
        </w:rPr>
      </w:pPr>
    </w:p>
    <w:p w14:paraId="685B260E" w14:textId="47786FB2" w:rsidR="0047394D" w:rsidRPr="00A86AA0" w:rsidRDefault="0047394D" w:rsidP="008116B7">
      <w:pPr>
        <w:pStyle w:val="Scripture"/>
        <w:ind w:left="0"/>
        <w:rPr>
          <w:sz w:val="24"/>
          <w:szCs w:val="24"/>
        </w:rPr>
      </w:pPr>
      <w:r w:rsidRPr="00A86AA0">
        <w:rPr>
          <w:sz w:val="24"/>
          <w:szCs w:val="24"/>
        </w:rPr>
        <w:t>[A</w:t>
      </w:r>
      <w:r w:rsidR="007B0BF6" w:rsidRPr="00A86AA0">
        <w:rPr>
          <w:sz w:val="24"/>
          <w:szCs w:val="24"/>
        </w:rPr>
        <w:t>nn</w:t>
      </w:r>
      <w:r w:rsidRPr="00A86AA0">
        <w:rPr>
          <w:sz w:val="24"/>
          <w:szCs w:val="24"/>
        </w:rPr>
        <w:t>ouncements]</w:t>
      </w:r>
    </w:p>
    <w:p w14:paraId="178943C2" w14:textId="77777777" w:rsidR="0048182C" w:rsidRPr="00A86AA0" w:rsidRDefault="0048182C" w:rsidP="008116B7">
      <w:pPr>
        <w:pStyle w:val="Scripture"/>
        <w:ind w:left="0"/>
        <w:rPr>
          <w:sz w:val="24"/>
          <w:szCs w:val="24"/>
        </w:rPr>
      </w:pPr>
    </w:p>
    <w:p w14:paraId="7A0C777E" w14:textId="77777777" w:rsidR="0048182C" w:rsidRPr="00A86AA0" w:rsidRDefault="0048182C" w:rsidP="008116B7">
      <w:pPr>
        <w:pStyle w:val="Scripture"/>
        <w:ind w:left="0"/>
        <w:rPr>
          <w:sz w:val="24"/>
          <w:szCs w:val="24"/>
        </w:rPr>
      </w:pPr>
    </w:p>
    <w:p w14:paraId="750612F7" w14:textId="77777777" w:rsidR="0048182C" w:rsidRPr="00A86AA0" w:rsidRDefault="0048182C" w:rsidP="008116B7">
      <w:pPr>
        <w:pStyle w:val="Scripture"/>
        <w:ind w:left="0"/>
        <w:rPr>
          <w:sz w:val="24"/>
          <w:szCs w:val="24"/>
        </w:rPr>
      </w:pPr>
    </w:p>
    <w:p w14:paraId="325D8CD9" w14:textId="77777777" w:rsidR="0048182C" w:rsidRPr="00A86AA0" w:rsidRDefault="0048182C" w:rsidP="008116B7">
      <w:pPr>
        <w:pStyle w:val="Scripture"/>
        <w:ind w:left="0"/>
        <w:rPr>
          <w:sz w:val="24"/>
          <w:szCs w:val="24"/>
        </w:rPr>
      </w:pPr>
    </w:p>
    <w:sectPr w:rsidR="0048182C" w:rsidRPr="00A86AA0" w:rsidSect="00E34831">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57CCC" w14:textId="77777777" w:rsidR="00A86AA0" w:rsidRDefault="00A86AA0" w:rsidP="00A86AA0">
      <w:pPr>
        <w:spacing w:after="0" w:line="240" w:lineRule="auto"/>
      </w:pPr>
      <w:r>
        <w:separator/>
      </w:r>
    </w:p>
  </w:endnote>
  <w:endnote w:type="continuationSeparator" w:id="0">
    <w:p w14:paraId="3085F4F8" w14:textId="77777777" w:rsidR="00A86AA0" w:rsidRDefault="00A86AA0" w:rsidP="00A8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9A50A" w14:textId="77777777" w:rsidR="00A86AA0" w:rsidRDefault="00A86AA0" w:rsidP="00A86AA0">
      <w:pPr>
        <w:spacing w:after="0" w:line="240" w:lineRule="auto"/>
      </w:pPr>
      <w:r>
        <w:separator/>
      </w:r>
    </w:p>
  </w:footnote>
  <w:footnote w:type="continuationSeparator" w:id="0">
    <w:p w14:paraId="2A899125" w14:textId="77777777" w:rsidR="00A86AA0" w:rsidRDefault="00A86AA0" w:rsidP="00A86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54290550"/>
      <w:docPartObj>
        <w:docPartGallery w:val="Page Numbers (Top of Page)"/>
        <w:docPartUnique/>
      </w:docPartObj>
    </w:sdtPr>
    <w:sdtEndPr>
      <w:rPr>
        <w:b/>
        <w:bCs/>
        <w:noProof/>
        <w:color w:val="auto"/>
        <w:spacing w:val="0"/>
      </w:rPr>
    </w:sdtEndPr>
    <w:sdtContent>
      <w:p w14:paraId="0C810FCF" w14:textId="43F3C42C" w:rsidR="00A86AA0" w:rsidRDefault="00A86AA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CD402D" w14:textId="77777777" w:rsidR="00A86AA0" w:rsidRDefault="00A86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31"/>
    <w:rsid w:val="0007186E"/>
    <w:rsid w:val="0015611E"/>
    <w:rsid w:val="002003DB"/>
    <w:rsid w:val="00384921"/>
    <w:rsid w:val="0047394D"/>
    <w:rsid w:val="0048182C"/>
    <w:rsid w:val="005A5F51"/>
    <w:rsid w:val="005B7D4C"/>
    <w:rsid w:val="005D6A12"/>
    <w:rsid w:val="00746CAE"/>
    <w:rsid w:val="007B0BF6"/>
    <w:rsid w:val="008116B7"/>
    <w:rsid w:val="00855462"/>
    <w:rsid w:val="008E4976"/>
    <w:rsid w:val="008F466D"/>
    <w:rsid w:val="00923084"/>
    <w:rsid w:val="00A86AA0"/>
    <w:rsid w:val="00B242BB"/>
    <w:rsid w:val="00BD127B"/>
    <w:rsid w:val="00CA7A46"/>
    <w:rsid w:val="00CD501C"/>
    <w:rsid w:val="00D54F97"/>
    <w:rsid w:val="00E34831"/>
    <w:rsid w:val="00E5769F"/>
    <w:rsid w:val="00ED3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DBF4"/>
  <w15:chartTrackingRefBased/>
  <w15:docId w15:val="{D1D7DD8E-E763-430F-A59D-9B8B3405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8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8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8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8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8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E348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8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8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8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8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831"/>
    <w:rPr>
      <w:rFonts w:eastAsiaTheme="majorEastAsia" w:cstheme="majorBidi"/>
      <w:color w:val="272727" w:themeColor="text1" w:themeTint="D8"/>
    </w:rPr>
  </w:style>
  <w:style w:type="paragraph" w:styleId="Title">
    <w:name w:val="Title"/>
    <w:basedOn w:val="Normal"/>
    <w:next w:val="Normal"/>
    <w:link w:val="TitleChar"/>
    <w:uiPriority w:val="10"/>
    <w:qFormat/>
    <w:rsid w:val="00E34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831"/>
    <w:pPr>
      <w:spacing w:before="160"/>
      <w:jc w:val="center"/>
    </w:pPr>
    <w:rPr>
      <w:i/>
      <w:iCs/>
      <w:color w:val="404040" w:themeColor="text1" w:themeTint="BF"/>
    </w:rPr>
  </w:style>
  <w:style w:type="character" w:customStyle="1" w:styleId="QuoteChar">
    <w:name w:val="Quote Char"/>
    <w:basedOn w:val="DefaultParagraphFont"/>
    <w:link w:val="Quote"/>
    <w:uiPriority w:val="29"/>
    <w:rsid w:val="00E34831"/>
    <w:rPr>
      <w:i/>
      <w:iCs/>
      <w:color w:val="404040" w:themeColor="text1" w:themeTint="BF"/>
    </w:rPr>
  </w:style>
  <w:style w:type="paragraph" w:styleId="ListParagraph">
    <w:name w:val="List Paragraph"/>
    <w:basedOn w:val="Normal"/>
    <w:uiPriority w:val="34"/>
    <w:qFormat/>
    <w:rsid w:val="00E34831"/>
    <w:pPr>
      <w:ind w:left="720"/>
      <w:contextualSpacing/>
    </w:pPr>
  </w:style>
  <w:style w:type="character" w:styleId="IntenseEmphasis">
    <w:name w:val="Intense Emphasis"/>
    <w:basedOn w:val="DefaultParagraphFont"/>
    <w:uiPriority w:val="21"/>
    <w:qFormat/>
    <w:rsid w:val="00E34831"/>
    <w:rPr>
      <w:i/>
      <w:iCs/>
      <w:color w:val="2F5496" w:themeColor="accent1" w:themeShade="BF"/>
    </w:rPr>
  </w:style>
  <w:style w:type="paragraph" w:styleId="IntenseQuote">
    <w:name w:val="Intense Quote"/>
    <w:basedOn w:val="Normal"/>
    <w:next w:val="Normal"/>
    <w:link w:val="IntenseQuoteChar"/>
    <w:uiPriority w:val="30"/>
    <w:qFormat/>
    <w:rsid w:val="00E34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831"/>
    <w:rPr>
      <w:i/>
      <w:iCs/>
      <w:color w:val="2F5496" w:themeColor="accent1" w:themeShade="BF"/>
    </w:rPr>
  </w:style>
  <w:style w:type="character" w:styleId="IntenseReference">
    <w:name w:val="Intense Reference"/>
    <w:basedOn w:val="DefaultParagraphFont"/>
    <w:uiPriority w:val="32"/>
    <w:qFormat/>
    <w:rsid w:val="00E34831"/>
    <w:rPr>
      <w:b/>
      <w:bCs/>
      <w:smallCaps/>
      <w:color w:val="2F5496" w:themeColor="accent1" w:themeShade="BF"/>
      <w:spacing w:val="5"/>
    </w:rPr>
  </w:style>
  <w:style w:type="paragraph" w:styleId="NoSpacing">
    <w:name w:val="No Spacing"/>
    <w:uiPriority w:val="1"/>
    <w:qFormat/>
    <w:rsid w:val="00E34831"/>
    <w:pPr>
      <w:spacing w:after="0" w:line="240" w:lineRule="auto"/>
    </w:pPr>
  </w:style>
  <w:style w:type="paragraph" w:styleId="Header">
    <w:name w:val="header"/>
    <w:basedOn w:val="Normal"/>
    <w:link w:val="HeaderChar"/>
    <w:uiPriority w:val="99"/>
    <w:unhideWhenUsed/>
    <w:rsid w:val="00A86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AA0"/>
  </w:style>
  <w:style w:type="paragraph" w:styleId="Footer">
    <w:name w:val="footer"/>
    <w:basedOn w:val="Normal"/>
    <w:link w:val="FooterChar"/>
    <w:uiPriority w:val="99"/>
    <w:unhideWhenUsed/>
    <w:rsid w:val="00A86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8</cp:revision>
  <cp:lastPrinted>2025-04-12T01:57:00Z</cp:lastPrinted>
  <dcterms:created xsi:type="dcterms:W3CDTF">2025-04-05T14:12:00Z</dcterms:created>
  <dcterms:modified xsi:type="dcterms:W3CDTF">2025-04-12T02:05:00Z</dcterms:modified>
</cp:coreProperties>
</file>