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A4B9" w14:textId="1362C601" w:rsidR="00D77EF8" w:rsidRPr="003D016B" w:rsidRDefault="00324C37" w:rsidP="00324C37">
      <w:pPr>
        <w:pStyle w:val="NoSpacing"/>
        <w:rPr>
          <w:sz w:val="24"/>
          <w:szCs w:val="24"/>
        </w:rPr>
      </w:pPr>
      <w:r w:rsidRPr="003D016B">
        <w:rPr>
          <w:sz w:val="24"/>
          <w:szCs w:val="24"/>
        </w:rPr>
        <w:t xml:space="preserve">Counterfeit </w:t>
      </w:r>
    </w:p>
    <w:p w14:paraId="4F52DED7" w14:textId="387F3E08" w:rsidR="00324C37" w:rsidRPr="003D016B" w:rsidRDefault="00324C37" w:rsidP="00324C37">
      <w:pPr>
        <w:pStyle w:val="NoSpacing"/>
        <w:rPr>
          <w:sz w:val="24"/>
          <w:szCs w:val="24"/>
        </w:rPr>
      </w:pPr>
      <w:r w:rsidRPr="003D016B">
        <w:rPr>
          <w:sz w:val="24"/>
          <w:szCs w:val="24"/>
        </w:rPr>
        <w:t xml:space="preserve">Sermonette – Originally given October 22, 2022, UCG </w:t>
      </w:r>
      <w:proofErr w:type="spellStart"/>
      <w:r w:rsidRPr="003D016B">
        <w:rPr>
          <w:sz w:val="24"/>
          <w:szCs w:val="24"/>
        </w:rPr>
        <w:t>NoVa</w:t>
      </w:r>
      <w:proofErr w:type="spellEnd"/>
      <w:r w:rsidRPr="003D016B">
        <w:rPr>
          <w:sz w:val="24"/>
          <w:szCs w:val="24"/>
        </w:rPr>
        <w:t xml:space="preserve"> – Britt’s Last Sabbath</w:t>
      </w:r>
    </w:p>
    <w:p w14:paraId="047B9572" w14:textId="1420F668" w:rsidR="00324C37" w:rsidRPr="003D016B" w:rsidRDefault="00324C37" w:rsidP="00324C37">
      <w:pPr>
        <w:pStyle w:val="NoSpacing"/>
        <w:rPr>
          <w:sz w:val="24"/>
          <w:szCs w:val="24"/>
        </w:rPr>
      </w:pPr>
    </w:p>
    <w:p w14:paraId="4F99ABE7" w14:textId="50B465E3" w:rsidR="00324C37" w:rsidRPr="003D016B" w:rsidRDefault="00324C37" w:rsidP="00324C37">
      <w:pPr>
        <w:pStyle w:val="NoSpacing"/>
        <w:rPr>
          <w:sz w:val="24"/>
          <w:szCs w:val="24"/>
        </w:rPr>
      </w:pPr>
      <w:r w:rsidRPr="003D016B">
        <w:rPr>
          <w:sz w:val="24"/>
          <w:szCs w:val="24"/>
        </w:rPr>
        <w:t>SPS: Study the genuine so that you can be better prepared for the counterfeit</w:t>
      </w:r>
    </w:p>
    <w:p w14:paraId="33B5A5C9" w14:textId="5AA5CE35" w:rsidR="00324C37" w:rsidRPr="003D016B" w:rsidRDefault="00324C37" w:rsidP="00324C37">
      <w:pPr>
        <w:pStyle w:val="NoSpacing"/>
        <w:rPr>
          <w:sz w:val="24"/>
          <w:szCs w:val="24"/>
        </w:rPr>
      </w:pPr>
    </w:p>
    <w:p w14:paraId="25E4BE51" w14:textId="00B30181" w:rsidR="00324C37" w:rsidRPr="003D016B" w:rsidRDefault="0048319E" w:rsidP="00324C37">
      <w:pPr>
        <w:pStyle w:val="NoSpacing"/>
        <w:rPr>
          <w:sz w:val="24"/>
          <w:szCs w:val="24"/>
        </w:rPr>
      </w:pPr>
      <w:r w:rsidRPr="003D016B">
        <w:rPr>
          <w:b/>
          <w:bCs/>
          <w:sz w:val="24"/>
          <w:szCs w:val="24"/>
        </w:rPr>
        <w:t>INTRO</w:t>
      </w:r>
    </w:p>
    <w:p w14:paraId="6E4D6629" w14:textId="1A35A250" w:rsidR="0048319E" w:rsidRPr="003D016B" w:rsidRDefault="0048319E" w:rsidP="00324C37">
      <w:pPr>
        <w:pStyle w:val="NoSpacing"/>
        <w:rPr>
          <w:sz w:val="24"/>
          <w:szCs w:val="24"/>
        </w:rPr>
      </w:pPr>
    </w:p>
    <w:p w14:paraId="16A0A690" w14:textId="1BA83C11" w:rsidR="00A258B0" w:rsidRPr="003D016B" w:rsidRDefault="00A258B0" w:rsidP="00324C37">
      <w:pPr>
        <w:pStyle w:val="NoSpacing"/>
        <w:rPr>
          <w:sz w:val="24"/>
          <w:szCs w:val="24"/>
        </w:rPr>
      </w:pPr>
      <w:r w:rsidRPr="003D016B">
        <w:rPr>
          <w:sz w:val="24"/>
          <w:szCs w:val="24"/>
        </w:rPr>
        <w:t xml:space="preserve">Have you ever noticed something that didn’t seem </w:t>
      </w:r>
      <w:proofErr w:type="gramStart"/>
      <w:r w:rsidRPr="003D016B">
        <w:rPr>
          <w:i/>
          <w:iCs/>
          <w:sz w:val="24"/>
          <w:szCs w:val="24"/>
        </w:rPr>
        <w:t>quite</w:t>
      </w:r>
      <w:proofErr w:type="gramEnd"/>
      <w:r w:rsidRPr="003D016B">
        <w:rPr>
          <w:i/>
          <w:iCs/>
          <w:sz w:val="24"/>
          <w:szCs w:val="24"/>
        </w:rPr>
        <w:t xml:space="preserve"> right</w:t>
      </w:r>
      <w:r w:rsidRPr="003D016B">
        <w:rPr>
          <w:sz w:val="24"/>
          <w:szCs w:val="24"/>
        </w:rPr>
        <w:t xml:space="preserve">? Something that, maybe from a distance, or from a passing glance, looking normal, but then once you got a closer or a </w:t>
      </w:r>
      <w:r w:rsidR="003D7874" w:rsidRPr="003D016B">
        <w:rPr>
          <w:sz w:val="24"/>
          <w:szCs w:val="24"/>
        </w:rPr>
        <w:t>hands-on</w:t>
      </w:r>
      <w:r w:rsidRPr="003D016B">
        <w:rPr>
          <w:sz w:val="24"/>
          <w:szCs w:val="24"/>
        </w:rPr>
        <w:t xml:space="preserve"> review of it – you realized that something was o</w:t>
      </w:r>
      <w:r w:rsidR="00A632FD" w:rsidRPr="003D016B">
        <w:rPr>
          <w:sz w:val="24"/>
          <w:szCs w:val="24"/>
        </w:rPr>
        <w:t>ff</w:t>
      </w:r>
      <w:r w:rsidRPr="003D016B">
        <w:rPr>
          <w:sz w:val="24"/>
          <w:szCs w:val="24"/>
        </w:rPr>
        <w:t xml:space="preserve">. Was just a little bit </w:t>
      </w:r>
      <w:r w:rsidRPr="003D016B">
        <w:rPr>
          <w:i/>
          <w:iCs/>
          <w:sz w:val="24"/>
          <w:szCs w:val="24"/>
        </w:rPr>
        <w:t>wrong</w:t>
      </w:r>
      <w:r w:rsidRPr="003D016B">
        <w:rPr>
          <w:sz w:val="24"/>
          <w:szCs w:val="24"/>
        </w:rPr>
        <w:t xml:space="preserve">. </w:t>
      </w:r>
    </w:p>
    <w:p w14:paraId="1F5DCEB2" w14:textId="45FA354D" w:rsidR="00A258B0" w:rsidRPr="003D016B" w:rsidRDefault="00A258B0" w:rsidP="00324C37">
      <w:pPr>
        <w:pStyle w:val="NoSpacing"/>
        <w:rPr>
          <w:sz w:val="24"/>
          <w:szCs w:val="24"/>
        </w:rPr>
      </w:pPr>
    </w:p>
    <w:p w14:paraId="2ADB97C7" w14:textId="48E23FD9" w:rsidR="00A258B0" w:rsidRPr="003D016B" w:rsidRDefault="00A258B0" w:rsidP="00324C37">
      <w:pPr>
        <w:pStyle w:val="NoSpacing"/>
        <w:rPr>
          <w:sz w:val="24"/>
          <w:szCs w:val="24"/>
        </w:rPr>
      </w:pPr>
      <w:r w:rsidRPr="003D016B">
        <w:rPr>
          <w:sz w:val="24"/>
          <w:szCs w:val="24"/>
        </w:rPr>
        <w:t xml:space="preserve">Maybe you could think back to the last time you saw the genuine article and compare it to what you see before you. But, you know, there are some challenges there. Memories can fade over time. Maybe the lighting was different, the scale was different, whatever is the case, </w:t>
      </w:r>
      <w:r w:rsidR="009D2E1F" w:rsidRPr="003D016B">
        <w:rPr>
          <w:sz w:val="24"/>
          <w:szCs w:val="24"/>
        </w:rPr>
        <w:t xml:space="preserve">and you start to second guess yourself. Because in a lot of cases, </w:t>
      </w:r>
      <w:r w:rsidR="00301B6F" w:rsidRPr="003D016B">
        <w:rPr>
          <w:sz w:val="24"/>
          <w:szCs w:val="24"/>
        </w:rPr>
        <w:t>it can be hard to tell the genuine from the counterfeit.</w:t>
      </w:r>
      <w:r w:rsidRPr="003D016B">
        <w:rPr>
          <w:sz w:val="24"/>
          <w:szCs w:val="24"/>
        </w:rPr>
        <w:t xml:space="preserve"> </w:t>
      </w:r>
    </w:p>
    <w:p w14:paraId="49FDE855" w14:textId="2AB84965" w:rsidR="00A258B0" w:rsidRPr="003D016B" w:rsidRDefault="00A258B0" w:rsidP="00324C37">
      <w:pPr>
        <w:pStyle w:val="NoSpacing"/>
        <w:rPr>
          <w:sz w:val="24"/>
          <w:szCs w:val="24"/>
        </w:rPr>
      </w:pPr>
    </w:p>
    <w:p w14:paraId="7AE45ED6" w14:textId="6D09D52A" w:rsidR="009D2E1F" w:rsidRPr="003D016B" w:rsidRDefault="009D2E1F" w:rsidP="00324C37">
      <w:pPr>
        <w:pStyle w:val="NoSpacing"/>
        <w:rPr>
          <w:sz w:val="24"/>
          <w:szCs w:val="24"/>
        </w:rPr>
      </w:pPr>
      <w:r w:rsidRPr="003D016B">
        <w:rPr>
          <w:sz w:val="24"/>
          <w:szCs w:val="24"/>
        </w:rPr>
        <w:t xml:space="preserve">This applies just as much to spiritual concepts as it does to physical goods. You don’t have to turn back there, but it brings to my mind the story of Moses and Aaron first confronting Pharoah about letting the Israelites go in Exodus chapter 7. And Pharaoh has to make a determination if this God that Moses is talking </w:t>
      </w:r>
      <w:r w:rsidR="00A32EB0" w:rsidRPr="003D016B">
        <w:rPr>
          <w:sz w:val="24"/>
          <w:szCs w:val="24"/>
        </w:rPr>
        <w:t>is the real deal, or if Moses is some counterfeit that is just trying to get his extended relatives out of slavery.</w:t>
      </w:r>
    </w:p>
    <w:p w14:paraId="61FE255A" w14:textId="77777777" w:rsidR="009D2E1F" w:rsidRPr="003D016B" w:rsidRDefault="009D2E1F" w:rsidP="00324C37">
      <w:pPr>
        <w:pStyle w:val="NoSpacing"/>
        <w:rPr>
          <w:sz w:val="24"/>
          <w:szCs w:val="24"/>
        </w:rPr>
      </w:pPr>
    </w:p>
    <w:p w14:paraId="04815C00" w14:textId="65E3C666" w:rsidR="00301B6F" w:rsidRPr="003D016B" w:rsidRDefault="00301B6F" w:rsidP="00324C37">
      <w:pPr>
        <w:pStyle w:val="NoSpacing"/>
        <w:rPr>
          <w:sz w:val="24"/>
          <w:szCs w:val="24"/>
        </w:rPr>
      </w:pPr>
      <w:r w:rsidRPr="003D016B">
        <w:rPr>
          <w:sz w:val="24"/>
          <w:szCs w:val="24"/>
        </w:rPr>
        <w:t>Moses and Aaron</w:t>
      </w:r>
      <w:r w:rsidR="005F632F" w:rsidRPr="003D016B">
        <w:rPr>
          <w:sz w:val="24"/>
          <w:szCs w:val="24"/>
        </w:rPr>
        <w:t>, you remember the story,</w:t>
      </w:r>
      <w:r w:rsidRPr="003D016B">
        <w:rPr>
          <w:sz w:val="24"/>
          <w:szCs w:val="24"/>
        </w:rPr>
        <w:t xml:space="preserve"> throw down their rods and </w:t>
      </w:r>
      <w:r w:rsidR="005F632F" w:rsidRPr="003D016B">
        <w:rPr>
          <w:sz w:val="24"/>
          <w:szCs w:val="24"/>
        </w:rPr>
        <w:t>they</w:t>
      </w:r>
      <w:r w:rsidRPr="003D016B">
        <w:rPr>
          <w:sz w:val="24"/>
          <w:szCs w:val="24"/>
        </w:rPr>
        <w:t xml:space="preserve"> turn</w:t>
      </w:r>
      <w:r w:rsidR="005F632F" w:rsidRPr="003D016B">
        <w:rPr>
          <w:sz w:val="24"/>
          <w:szCs w:val="24"/>
        </w:rPr>
        <w:t>ed</w:t>
      </w:r>
      <w:r w:rsidRPr="003D016B">
        <w:rPr>
          <w:sz w:val="24"/>
          <w:szCs w:val="24"/>
        </w:rPr>
        <w:t xml:space="preserve"> into snakes. Whoa. Ok. That’s </w:t>
      </w:r>
      <w:r w:rsidR="009D2E1F" w:rsidRPr="003D016B">
        <w:rPr>
          <w:sz w:val="24"/>
          <w:szCs w:val="24"/>
        </w:rPr>
        <w:t>looks pretty convincing to me.</w:t>
      </w:r>
    </w:p>
    <w:p w14:paraId="3205ECB9" w14:textId="285753B2" w:rsidR="00301B6F" w:rsidRPr="003D016B" w:rsidRDefault="00301B6F" w:rsidP="00324C37">
      <w:pPr>
        <w:pStyle w:val="NoSpacing"/>
        <w:rPr>
          <w:sz w:val="24"/>
          <w:szCs w:val="24"/>
        </w:rPr>
      </w:pPr>
    </w:p>
    <w:p w14:paraId="458DE159" w14:textId="55D0FA0D" w:rsidR="009D2E1F" w:rsidRPr="003D016B" w:rsidRDefault="00301B6F" w:rsidP="00324C37">
      <w:pPr>
        <w:pStyle w:val="NoSpacing"/>
        <w:rPr>
          <w:sz w:val="24"/>
          <w:szCs w:val="24"/>
        </w:rPr>
      </w:pPr>
      <w:r w:rsidRPr="003D016B">
        <w:rPr>
          <w:sz w:val="24"/>
          <w:szCs w:val="24"/>
        </w:rPr>
        <w:t>But then, as you remember, Pharaoh’s minions toss their sticks down and the same thing happens</w:t>
      </w:r>
      <w:r w:rsidR="009D2E1F" w:rsidRPr="003D016B">
        <w:rPr>
          <w:sz w:val="24"/>
          <w:szCs w:val="24"/>
        </w:rPr>
        <w:t>.</w:t>
      </w:r>
      <w:r w:rsidRPr="003D016B">
        <w:rPr>
          <w:sz w:val="24"/>
          <w:szCs w:val="24"/>
        </w:rPr>
        <w:t xml:space="preserve"> </w:t>
      </w:r>
      <w:r w:rsidR="009D2E1F" w:rsidRPr="003D016B">
        <w:rPr>
          <w:sz w:val="24"/>
          <w:szCs w:val="24"/>
        </w:rPr>
        <w:t>And the</w:t>
      </w:r>
      <w:r w:rsidR="005F632F" w:rsidRPr="003D016B">
        <w:rPr>
          <w:sz w:val="24"/>
          <w:szCs w:val="24"/>
        </w:rPr>
        <w:t>y were to go on and duplicate some the</w:t>
      </w:r>
      <w:r w:rsidR="009D2E1F" w:rsidRPr="003D016B">
        <w:rPr>
          <w:sz w:val="24"/>
          <w:szCs w:val="24"/>
        </w:rPr>
        <w:t xml:space="preserve"> next couple of signs and wonders </w:t>
      </w:r>
      <w:r w:rsidR="005F632F" w:rsidRPr="003D016B">
        <w:rPr>
          <w:sz w:val="24"/>
          <w:szCs w:val="24"/>
        </w:rPr>
        <w:t>too</w:t>
      </w:r>
      <w:r w:rsidR="009D2E1F" w:rsidRPr="003D016B">
        <w:rPr>
          <w:sz w:val="24"/>
          <w:szCs w:val="24"/>
        </w:rPr>
        <w:t>.</w:t>
      </w:r>
    </w:p>
    <w:p w14:paraId="4E316039" w14:textId="57454C0A" w:rsidR="009D2E1F" w:rsidRPr="003D016B" w:rsidRDefault="009D2E1F" w:rsidP="00324C37">
      <w:pPr>
        <w:pStyle w:val="NoSpacing"/>
        <w:rPr>
          <w:sz w:val="24"/>
          <w:szCs w:val="24"/>
        </w:rPr>
      </w:pPr>
    </w:p>
    <w:p w14:paraId="39328904" w14:textId="40946C92" w:rsidR="00301B6F" w:rsidRPr="003D016B" w:rsidRDefault="009D2E1F" w:rsidP="00324C37">
      <w:pPr>
        <w:pStyle w:val="NoSpacing"/>
        <w:rPr>
          <w:sz w:val="24"/>
          <w:szCs w:val="24"/>
        </w:rPr>
      </w:pPr>
      <w:r w:rsidRPr="003D016B">
        <w:rPr>
          <w:sz w:val="24"/>
          <w:szCs w:val="24"/>
        </w:rPr>
        <w:t xml:space="preserve">Well, that’s confusing! </w:t>
      </w:r>
      <w:r w:rsidR="00301B6F" w:rsidRPr="003D016B">
        <w:rPr>
          <w:sz w:val="24"/>
          <w:szCs w:val="24"/>
        </w:rPr>
        <w:t>Which one is the real God here? Which is the counterfeit?</w:t>
      </w:r>
      <w:r w:rsidR="00C76896" w:rsidRPr="003D016B">
        <w:rPr>
          <w:sz w:val="24"/>
          <w:szCs w:val="24"/>
        </w:rPr>
        <w:t xml:space="preserve"> How can you tell?</w:t>
      </w:r>
    </w:p>
    <w:p w14:paraId="7EA06A70" w14:textId="77777777" w:rsidR="00301B6F" w:rsidRPr="003D016B" w:rsidRDefault="00301B6F" w:rsidP="00324C37">
      <w:pPr>
        <w:pStyle w:val="NoSpacing"/>
        <w:rPr>
          <w:sz w:val="24"/>
          <w:szCs w:val="24"/>
        </w:rPr>
      </w:pPr>
    </w:p>
    <w:p w14:paraId="2059F199" w14:textId="613BAE1C" w:rsidR="0048319E" w:rsidRPr="003D016B" w:rsidRDefault="0048319E" w:rsidP="00324C37">
      <w:pPr>
        <w:pStyle w:val="NoSpacing"/>
        <w:rPr>
          <w:sz w:val="24"/>
          <w:szCs w:val="24"/>
        </w:rPr>
      </w:pPr>
      <w:r w:rsidRPr="003D016B">
        <w:rPr>
          <w:b/>
          <w:bCs/>
          <w:sz w:val="24"/>
          <w:szCs w:val="24"/>
        </w:rPr>
        <w:t>SCRIPTURE</w:t>
      </w:r>
    </w:p>
    <w:p w14:paraId="4993466E" w14:textId="08507A28" w:rsidR="0048319E" w:rsidRPr="003D016B" w:rsidRDefault="0048319E" w:rsidP="00324C37">
      <w:pPr>
        <w:pStyle w:val="NoSpacing"/>
        <w:rPr>
          <w:sz w:val="24"/>
          <w:szCs w:val="24"/>
        </w:rPr>
      </w:pPr>
    </w:p>
    <w:p w14:paraId="126B09EE" w14:textId="601AF272" w:rsidR="00301B6F" w:rsidRPr="003D016B" w:rsidRDefault="00301B6F" w:rsidP="00324C37">
      <w:pPr>
        <w:pStyle w:val="NoSpacing"/>
        <w:rPr>
          <w:sz w:val="24"/>
          <w:szCs w:val="24"/>
        </w:rPr>
      </w:pPr>
      <w:r w:rsidRPr="003D016B">
        <w:rPr>
          <w:sz w:val="24"/>
          <w:szCs w:val="24"/>
        </w:rPr>
        <w:t>Let’s turn back to Matthew chapter 7. I’ve thought about this passage over the years and it’s always made me wonder a bit.</w:t>
      </w:r>
    </w:p>
    <w:p w14:paraId="5D08D9CE" w14:textId="77777777" w:rsidR="00301B6F" w:rsidRPr="003D016B" w:rsidRDefault="00301B6F" w:rsidP="00324C37">
      <w:pPr>
        <w:pStyle w:val="NoSpacing"/>
        <w:rPr>
          <w:sz w:val="24"/>
          <w:szCs w:val="24"/>
        </w:rPr>
      </w:pPr>
    </w:p>
    <w:p w14:paraId="78460A11" w14:textId="04D3F5F4" w:rsidR="00301B6F" w:rsidRPr="003D016B" w:rsidRDefault="00301B6F" w:rsidP="00C76896">
      <w:pPr>
        <w:pStyle w:val="NoSpacing"/>
        <w:ind w:left="720" w:right="720"/>
        <w:rPr>
          <w:sz w:val="24"/>
          <w:szCs w:val="24"/>
        </w:rPr>
      </w:pPr>
      <w:r w:rsidRPr="003D016B">
        <w:rPr>
          <w:sz w:val="24"/>
          <w:szCs w:val="24"/>
        </w:rPr>
        <w:t>Matt 7:15 - "Beware of false prophets, who come to you in sheep's clothing, but inwardly they are ravenous wolves.</w:t>
      </w:r>
    </w:p>
    <w:p w14:paraId="528F52C1" w14:textId="18F40A18" w:rsidR="00301B6F" w:rsidRPr="003D016B" w:rsidRDefault="00301B6F" w:rsidP="00301B6F">
      <w:pPr>
        <w:pStyle w:val="NoSpacing"/>
        <w:rPr>
          <w:sz w:val="24"/>
          <w:szCs w:val="24"/>
        </w:rPr>
      </w:pPr>
    </w:p>
    <w:p w14:paraId="6533EB7F" w14:textId="6825A9FF" w:rsidR="00301B6F" w:rsidRPr="003D016B" w:rsidRDefault="00301B6F" w:rsidP="00301B6F">
      <w:pPr>
        <w:pStyle w:val="NoSpacing"/>
        <w:rPr>
          <w:sz w:val="24"/>
          <w:szCs w:val="24"/>
        </w:rPr>
      </w:pPr>
      <w:r w:rsidRPr="003D016B">
        <w:rPr>
          <w:sz w:val="24"/>
          <w:szCs w:val="24"/>
        </w:rPr>
        <w:t>Sheep’s clothing</w:t>
      </w:r>
      <w:r w:rsidR="00A32EB0" w:rsidRPr="003D016B">
        <w:rPr>
          <w:sz w:val="24"/>
          <w:szCs w:val="24"/>
        </w:rPr>
        <w:t>, of course,</w:t>
      </w:r>
      <w:r w:rsidRPr="003D016B">
        <w:rPr>
          <w:sz w:val="24"/>
          <w:szCs w:val="24"/>
        </w:rPr>
        <w:t xml:space="preserve"> meaning that they have the appearance of a regular old person. </w:t>
      </w:r>
      <w:r w:rsidR="00A32EB0" w:rsidRPr="003D016B">
        <w:rPr>
          <w:sz w:val="24"/>
          <w:szCs w:val="24"/>
        </w:rPr>
        <w:t>Nothing to be alarmed about here. Just hanging out with the rest of my sheep buddies.</w:t>
      </w:r>
    </w:p>
    <w:p w14:paraId="7BCA3F87" w14:textId="77777777" w:rsidR="00301B6F" w:rsidRPr="003D016B" w:rsidRDefault="00301B6F" w:rsidP="00301B6F">
      <w:pPr>
        <w:pStyle w:val="NoSpacing"/>
        <w:rPr>
          <w:sz w:val="24"/>
          <w:szCs w:val="24"/>
        </w:rPr>
      </w:pPr>
    </w:p>
    <w:p w14:paraId="31FD23BD" w14:textId="77777777" w:rsidR="00301B6F" w:rsidRPr="003D016B" w:rsidRDefault="00301B6F" w:rsidP="00C76896">
      <w:pPr>
        <w:pStyle w:val="NoSpacing"/>
        <w:ind w:left="720" w:right="720"/>
        <w:rPr>
          <w:sz w:val="24"/>
          <w:szCs w:val="24"/>
        </w:rPr>
      </w:pPr>
      <w:r w:rsidRPr="003D016B">
        <w:rPr>
          <w:sz w:val="24"/>
          <w:szCs w:val="24"/>
        </w:rPr>
        <w:t xml:space="preserve"> 16 "You will know them by their fruits. Do men gather grapes from thornbushes or figs from thistles?</w:t>
      </w:r>
    </w:p>
    <w:p w14:paraId="5750E359" w14:textId="77777777" w:rsidR="00301B6F" w:rsidRPr="003D016B" w:rsidRDefault="00301B6F" w:rsidP="00C76896">
      <w:pPr>
        <w:pStyle w:val="NoSpacing"/>
        <w:ind w:left="720" w:right="720"/>
        <w:rPr>
          <w:sz w:val="24"/>
          <w:szCs w:val="24"/>
        </w:rPr>
      </w:pPr>
      <w:r w:rsidRPr="003D016B">
        <w:rPr>
          <w:sz w:val="24"/>
          <w:szCs w:val="24"/>
        </w:rPr>
        <w:t xml:space="preserve"> 17 "Even so, every good tree bears good fruit, but a bad tree bears bad fruit.</w:t>
      </w:r>
    </w:p>
    <w:p w14:paraId="552EB76E" w14:textId="77777777" w:rsidR="00301B6F" w:rsidRPr="003D016B" w:rsidRDefault="00301B6F" w:rsidP="00C76896">
      <w:pPr>
        <w:pStyle w:val="NoSpacing"/>
        <w:ind w:left="720" w:right="720"/>
        <w:rPr>
          <w:sz w:val="24"/>
          <w:szCs w:val="24"/>
        </w:rPr>
      </w:pPr>
      <w:r w:rsidRPr="003D016B">
        <w:rPr>
          <w:sz w:val="24"/>
          <w:szCs w:val="24"/>
        </w:rPr>
        <w:t xml:space="preserve"> 18 "A good tree cannot bear bad fruit, nor can a bad tree bear good fruit.</w:t>
      </w:r>
    </w:p>
    <w:p w14:paraId="7C3FD897" w14:textId="77777777" w:rsidR="00301B6F" w:rsidRPr="003D016B" w:rsidRDefault="00301B6F" w:rsidP="00C76896">
      <w:pPr>
        <w:pStyle w:val="NoSpacing"/>
        <w:ind w:left="720" w:right="720"/>
        <w:rPr>
          <w:sz w:val="24"/>
          <w:szCs w:val="24"/>
        </w:rPr>
      </w:pPr>
      <w:r w:rsidRPr="003D016B">
        <w:rPr>
          <w:sz w:val="24"/>
          <w:szCs w:val="24"/>
        </w:rPr>
        <w:t xml:space="preserve"> 19 "Every tree that does not bear good fruit is cut down and thrown into the fire.</w:t>
      </w:r>
    </w:p>
    <w:p w14:paraId="38650CB2" w14:textId="5ACA0C26" w:rsidR="00301B6F" w:rsidRPr="003D016B" w:rsidRDefault="00301B6F" w:rsidP="00C76896">
      <w:pPr>
        <w:pStyle w:val="NoSpacing"/>
        <w:ind w:left="720" w:right="720"/>
        <w:rPr>
          <w:sz w:val="24"/>
          <w:szCs w:val="24"/>
        </w:rPr>
      </w:pPr>
      <w:r w:rsidRPr="003D016B">
        <w:rPr>
          <w:sz w:val="24"/>
          <w:szCs w:val="24"/>
        </w:rPr>
        <w:t xml:space="preserve"> 20 "Therefore by their fruits you will know them.</w:t>
      </w:r>
    </w:p>
    <w:p w14:paraId="1440E600" w14:textId="50DAC55C" w:rsidR="00301B6F" w:rsidRPr="003D016B" w:rsidRDefault="00301B6F" w:rsidP="00301B6F">
      <w:pPr>
        <w:pStyle w:val="NoSpacing"/>
        <w:rPr>
          <w:sz w:val="24"/>
          <w:szCs w:val="24"/>
        </w:rPr>
      </w:pPr>
    </w:p>
    <w:p w14:paraId="73D24D49" w14:textId="1067C739" w:rsidR="00301B6F" w:rsidRPr="003D016B" w:rsidRDefault="00301B6F" w:rsidP="00301B6F">
      <w:pPr>
        <w:pStyle w:val="NoSpacing"/>
        <w:rPr>
          <w:sz w:val="24"/>
          <w:szCs w:val="24"/>
        </w:rPr>
      </w:pPr>
      <w:r w:rsidRPr="003D016B">
        <w:rPr>
          <w:sz w:val="24"/>
          <w:szCs w:val="24"/>
        </w:rPr>
        <w:t xml:space="preserve">Ok. This seems pretty straight forward. There are attributes and characteristics that you can use to determine if something is the real deal. Someone may say that they have a </w:t>
      </w:r>
      <w:r w:rsidR="00C76896" w:rsidRPr="003D016B">
        <w:rPr>
          <w:sz w:val="24"/>
          <w:szCs w:val="24"/>
        </w:rPr>
        <w:t>Picasso</w:t>
      </w:r>
      <w:r w:rsidRPr="003D016B">
        <w:rPr>
          <w:sz w:val="24"/>
          <w:szCs w:val="24"/>
        </w:rPr>
        <w:t xml:space="preserve"> painting, but if you see that it’s crayons on notebook paper, you’d immediately be skeptical. If someone says that they are a church member, and they come every week in nice clothes, turn to all of the scriptures, but then walks out of church </w:t>
      </w:r>
      <w:r w:rsidR="006313D8" w:rsidRPr="003D016B">
        <w:rPr>
          <w:sz w:val="24"/>
          <w:szCs w:val="24"/>
        </w:rPr>
        <w:t xml:space="preserve">to the shrimp festival on the Sabbath – well, that might </w:t>
      </w:r>
      <w:r w:rsidR="00C76896" w:rsidRPr="003D016B">
        <w:rPr>
          <w:sz w:val="24"/>
          <w:szCs w:val="24"/>
        </w:rPr>
        <w:t>have you scratching your head</w:t>
      </w:r>
      <w:r w:rsidR="006313D8" w:rsidRPr="003D016B">
        <w:rPr>
          <w:sz w:val="24"/>
          <w:szCs w:val="24"/>
        </w:rPr>
        <w:t xml:space="preserve">. </w:t>
      </w:r>
      <w:r w:rsidR="00A32EB0" w:rsidRPr="003D016B">
        <w:rPr>
          <w:sz w:val="24"/>
          <w:szCs w:val="24"/>
        </w:rPr>
        <w:t>But it goes on.</w:t>
      </w:r>
    </w:p>
    <w:p w14:paraId="3ADD24D5" w14:textId="77777777" w:rsidR="00301B6F" w:rsidRPr="003D016B" w:rsidRDefault="00301B6F" w:rsidP="00301B6F">
      <w:pPr>
        <w:pStyle w:val="NoSpacing"/>
        <w:rPr>
          <w:sz w:val="24"/>
          <w:szCs w:val="24"/>
        </w:rPr>
      </w:pPr>
    </w:p>
    <w:p w14:paraId="31E55463" w14:textId="77777777" w:rsidR="006313D8" w:rsidRPr="003D016B" w:rsidRDefault="00301B6F" w:rsidP="00C76896">
      <w:pPr>
        <w:pStyle w:val="NoSpacing"/>
        <w:ind w:left="720"/>
        <w:rPr>
          <w:sz w:val="24"/>
          <w:szCs w:val="24"/>
        </w:rPr>
      </w:pPr>
      <w:r w:rsidRPr="003D016B">
        <w:rPr>
          <w:sz w:val="24"/>
          <w:szCs w:val="24"/>
        </w:rPr>
        <w:t xml:space="preserve"> 21 "Not everyone who says to Me, 'Lord, Lord,' shall enter the kingdom of heaven, </w:t>
      </w:r>
      <w:r w:rsidR="006313D8" w:rsidRPr="003D016B">
        <w:rPr>
          <w:sz w:val="24"/>
          <w:szCs w:val="24"/>
        </w:rPr>
        <w:t xml:space="preserve">… </w:t>
      </w:r>
    </w:p>
    <w:p w14:paraId="39414C42" w14:textId="0D7CBBCF" w:rsidR="006313D8" w:rsidRPr="003D016B" w:rsidRDefault="006313D8" w:rsidP="00301B6F">
      <w:pPr>
        <w:pStyle w:val="NoSpacing"/>
        <w:rPr>
          <w:sz w:val="24"/>
          <w:szCs w:val="24"/>
        </w:rPr>
      </w:pPr>
    </w:p>
    <w:p w14:paraId="053DA37C" w14:textId="370025E0" w:rsidR="006313D8" w:rsidRPr="003D016B" w:rsidRDefault="006313D8" w:rsidP="00301B6F">
      <w:pPr>
        <w:pStyle w:val="NoSpacing"/>
        <w:rPr>
          <w:sz w:val="24"/>
          <w:szCs w:val="24"/>
        </w:rPr>
      </w:pPr>
      <w:r w:rsidRPr="003D016B">
        <w:rPr>
          <w:sz w:val="24"/>
          <w:szCs w:val="24"/>
        </w:rPr>
        <w:t>Wait a second. They are calling on the name of the Lord?</w:t>
      </w:r>
      <w:r w:rsidR="00C76896" w:rsidRPr="003D016B">
        <w:rPr>
          <w:sz w:val="24"/>
          <w:szCs w:val="24"/>
        </w:rPr>
        <w:t xml:space="preserve"> This is where it starts to get a little trickier.</w:t>
      </w:r>
    </w:p>
    <w:p w14:paraId="53B3C2D4" w14:textId="77777777" w:rsidR="006313D8" w:rsidRPr="003D016B" w:rsidRDefault="006313D8" w:rsidP="00301B6F">
      <w:pPr>
        <w:pStyle w:val="NoSpacing"/>
        <w:rPr>
          <w:sz w:val="24"/>
          <w:szCs w:val="24"/>
        </w:rPr>
      </w:pPr>
    </w:p>
    <w:p w14:paraId="17A4DB9D" w14:textId="7BE23199" w:rsidR="00301B6F" w:rsidRPr="003D016B" w:rsidRDefault="006313D8" w:rsidP="00C76896">
      <w:pPr>
        <w:pStyle w:val="NoSpacing"/>
        <w:ind w:left="720" w:right="720"/>
        <w:rPr>
          <w:sz w:val="24"/>
          <w:szCs w:val="24"/>
        </w:rPr>
      </w:pPr>
      <w:r w:rsidRPr="003D016B">
        <w:rPr>
          <w:sz w:val="24"/>
          <w:szCs w:val="24"/>
        </w:rPr>
        <w:lastRenderedPageBreak/>
        <w:t xml:space="preserve"> 21 (</w:t>
      </w:r>
      <w:proofErr w:type="spellStart"/>
      <w:r w:rsidRPr="003D016B">
        <w:rPr>
          <w:sz w:val="24"/>
          <w:szCs w:val="24"/>
        </w:rPr>
        <w:t>cont</w:t>
      </w:r>
      <w:proofErr w:type="spellEnd"/>
      <w:r w:rsidRPr="003D016B">
        <w:rPr>
          <w:sz w:val="24"/>
          <w:szCs w:val="24"/>
        </w:rPr>
        <w:t xml:space="preserve">) … </w:t>
      </w:r>
      <w:r w:rsidR="00301B6F" w:rsidRPr="003D016B">
        <w:rPr>
          <w:sz w:val="24"/>
          <w:szCs w:val="24"/>
        </w:rPr>
        <w:t>but he who does the will of My Father in heaven.</w:t>
      </w:r>
    </w:p>
    <w:p w14:paraId="2A89CC6F" w14:textId="77777777" w:rsidR="00301B6F" w:rsidRPr="003D016B" w:rsidRDefault="00301B6F" w:rsidP="00C76896">
      <w:pPr>
        <w:pStyle w:val="NoSpacing"/>
        <w:ind w:left="720" w:right="720"/>
        <w:rPr>
          <w:sz w:val="24"/>
          <w:szCs w:val="24"/>
        </w:rPr>
      </w:pPr>
      <w:r w:rsidRPr="003D016B">
        <w:rPr>
          <w:sz w:val="24"/>
          <w:szCs w:val="24"/>
        </w:rPr>
        <w:t xml:space="preserve"> 22 "Many will say to Me in that day, 'Lord, Lord, have we not </w:t>
      </w:r>
      <w:r w:rsidRPr="003D016B">
        <w:rPr>
          <w:i/>
          <w:iCs/>
          <w:sz w:val="24"/>
          <w:szCs w:val="24"/>
        </w:rPr>
        <w:t>prophesied</w:t>
      </w:r>
      <w:r w:rsidRPr="003D016B">
        <w:rPr>
          <w:sz w:val="24"/>
          <w:szCs w:val="24"/>
        </w:rPr>
        <w:t xml:space="preserve"> in Your name, </w:t>
      </w:r>
      <w:r w:rsidRPr="003D016B">
        <w:rPr>
          <w:i/>
          <w:iCs/>
          <w:sz w:val="24"/>
          <w:szCs w:val="24"/>
        </w:rPr>
        <w:t>cast out demons</w:t>
      </w:r>
      <w:r w:rsidRPr="003D016B">
        <w:rPr>
          <w:sz w:val="24"/>
          <w:szCs w:val="24"/>
        </w:rPr>
        <w:t xml:space="preserve"> in Your name, and done many </w:t>
      </w:r>
      <w:r w:rsidRPr="003D016B">
        <w:rPr>
          <w:i/>
          <w:iCs/>
          <w:sz w:val="24"/>
          <w:szCs w:val="24"/>
        </w:rPr>
        <w:t>wonders</w:t>
      </w:r>
      <w:r w:rsidRPr="003D016B">
        <w:rPr>
          <w:sz w:val="24"/>
          <w:szCs w:val="24"/>
        </w:rPr>
        <w:t xml:space="preserve"> in Your name?'</w:t>
      </w:r>
    </w:p>
    <w:p w14:paraId="36619DE4" w14:textId="2EBA6F63" w:rsidR="00301B6F" w:rsidRPr="003D016B" w:rsidRDefault="00301B6F" w:rsidP="00C76896">
      <w:pPr>
        <w:pStyle w:val="NoSpacing"/>
        <w:ind w:left="720" w:right="720"/>
        <w:rPr>
          <w:sz w:val="24"/>
          <w:szCs w:val="24"/>
        </w:rPr>
      </w:pPr>
      <w:r w:rsidRPr="003D016B">
        <w:rPr>
          <w:sz w:val="24"/>
          <w:szCs w:val="24"/>
        </w:rPr>
        <w:t xml:space="preserve"> 23 "And then I will declare to them, 'I never knew you; depart from Me, you who practice lawlessness!'</w:t>
      </w:r>
    </w:p>
    <w:p w14:paraId="414FFF0F" w14:textId="34F8B0FA" w:rsidR="006313D8" w:rsidRPr="003D016B" w:rsidRDefault="006313D8" w:rsidP="00301B6F">
      <w:pPr>
        <w:pStyle w:val="NoSpacing"/>
        <w:rPr>
          <w:sz w:val="24"/>
          <w:szCs w:val="24"/>
        </w:rPr>
      </w:pPr>
    </w:p>
    <w:p w14:paraId="43AA2815" w14:textId="6DA45287" w:rsidR="006313D8" w:rsidRPr="003D016B" w:rsidRDefault="006313D8" w:rsidP="00301B6F">
      <w:pPr>
        <w:pStyle w:val="NoSpacing"/>
        <w:rPr>
          <w:sz w:val="24"/>
          <w:szCs w:val="24"/>
        </w:rPr>
      </w:pPr>
      <w:r w:rsidRPr="003D016B">
        <w:rPr>
          <w:sz w:val="24"/>
          <w:szCs w:val="24"/>
        </w:rPr>
        <w:t>I’ve never cast out demons. I’ve never done any, let alone many, wonders.</w:t>
      </w:r>
      <w:r w:rsidR="00CE3A32" w:rsidRPr="003D016B">
        <w:rPr>
          <w:sz w:val="24"/>
          <w:szCs w:val="24"/>
        </w:rPr>
        <w:t xml:space="preserve"> If I was </w:t>
      </w:r>
      <w:r w:rsidR="005F632F" w:rsidRPr="003D016B">
        <w:rPr>
          <w:sz w:val="24"/>
          <w:szCs w:val="24"/>
        </w:rPr>
        <w:t>standing</w:t>
      </w:r>
      <w:r w:rsidR="00CE3A32" w:rsidRPr="003D016B">
        <w:rPr>
          <w:sz w:val="24"/>
          <w:szCs w:val="24"/>
        </w:rPr>
        <w:t xml:space="preserve"> next to people that were doing the same, in the name of Jesus Christ especially, I would certainly be at risk of misidentifying them. How could you not?</w:t>
      </w:r>
      <w:r w:rsidRPr="003D016B">
        <w:rPr>
          <w:sz w:val="24"/>
          <w:szCs w:val="24"/>
        </w:rPr>
        <w:t xml:space="preserve"> How can someone that is doing all of these wonderful things be a counterfeit</w:t>
      </w:r>
      <w:r w:rsidR="00CE3A32" w:rsidRPr="003D016B">
        <w:rPr>
          <w:sz w:val="24"/>
          <w:szCs w:val="24"/>
        </w:rPr>
        <w:t xml:space="preserve"> Christian</w:t>
      </w:r>
      <w:r w:rsidRPr="003D016B">
        <w:rPr>
          <w:sz w:val="24"/>
          <w:szCs w:val="24"/>
        </w:rPr>
        <w:t>?</w:t>
      </w:r>
    </w:p>
    <w:p w14:paraId="115E7213" w14:textId="6F4AED16" w:rsidR="00A32EB0" w:rsidRPr="003D016B" w:rsidRDefault="00A32EB0" w:rsidP="00301B6F">
      <w:pPr>
        <w:pStyle w:val="NoSpacing"/>
        <w:rPr>
          <w:sz w:val="24"/>
          <w:szCs w:val="24"/>
        </w:rPr>
      </w:pPr>
    </w:p>
    <w:p w14:paraId="287648F3" w14:textId="3F827331" w:rsidR="00A32EB0" w:rsidRPr="003D016B" w:rsidRDefault="00A32EB0" w:rsidP="00301B6F">
      <w:pPr>
        <w:pStyle w:val="NoSpacing"/>
        <w:rPr>
          <w:sz w:val="24"/>
          <w:szCs w:val="24"/>
        </w:rPr>
      </w:pPr>
      <w:r w:rsidRPr="003D016B">
        <w:rPr>
          <w:sz w:val="24"/>
          <w:szCs w:val="24"/>
        </w:rPr>
        <w:t xml:space="preserve">And when it comes to making that </w:t>
      </w:r>
      <w:r w:rsidR="0025772B" w:rsidRPr="003D016B">
        <w:rPr>
          <w:sz w:val="24"/>
          <w:szCs w:val="24"/>
        </w:rPr>
        <w:t>determination</w:t>
      </w:r>
      <w:r w:rsidRPr="003D016B">
        <w:rPr>
          <w:sz w:val="24"/>
          <w:szCs w:val="24"/>
        </w:rPr>
        <w:t>, it’s not for the purposes of judging them, or something like that, but rather to ensure that you</w:t>
      </w:r>
      <w:r w:rsidR="0025772B" w:rsidRPr="003D016B">
        <w:rPr>
          <w:sz w:val="24"/>
          <w:szCs w:val="24"/>
        </w:rPr>
        <w:t xml:space="preserve"> yourself</w:t>
      </w:r>
      <w:r w:rsidRPr="003D016B">
        <w:rPr>
          <w:sz w:val="24"/>
          <w:szCs w:val="24"/>
        </w:rPr>
        <w:t xml:space="preserve"> aren’t drawn away or mislead by </w:t>
      </w:r>
      <w:r w:rsidR="0025772B" w:rsidRPr="003D016B">
        <w:rPr>
          <w:sz w:val="24"/>
          <w:szCs w:val="24"/>
        </w:rPr>
        <w:t>something contrary to God’s way.</w:t>
      </w:r>
    </w:p>
    <w:p w14:paraId="0A89FE0A" w14:textId="6AE373F0" w:rsidR="0025772B" w:rsidRPr="003D016B" w:rsidRDefault="0025772B" w:rsidP="00301B6F">
      <w:pPr>
        <w:pStyle w:val="NoSpacing"/>
        <w:rPr>
          <w:sz w:val="24"/>
          <w:szCs w:val="24"/>
        </w:rPr>
      </w:pPr>
    </w:p>
    <w:p w14:paraId="32E3A1C5" w14:textId="140F5D34" w:rsidR="0025772B" w:rsidRPr="003D016B" w:rsidRDefault="0025772B" w:rsidP="00301B6F">
      <w:pPr>
        <w:pStyle w:val="NoSpacing"/>
        <w:rPr>
          <w:sz w:val="24"/>
          <w:szCs w:val="24"/>
        </w:rPr>
      </w:pPr>
      <w:r w:rsidRPr="003D016B">
        <w:rPr>
          <w:sz w:val="24"/>
          <w:szCs w:val="24"/>
        </w:rPr>
        <w:t xml:space="preserve">Because at the end of the day, we want to be anchored on the true, </w:t>
      </w:r>
      <w:r w:rsidR="003D7874" w:rsidRPr="003D016B">
        <w:rPr>
          <w:sz w:val="24"/>
          <w:szCs w:val="24"/>
        </w:rPr>
        <w:t>genuine</w:t>
      </w:r>
      <w:r w:rsidRPr="003D016B">
        <w:rPr>
          <w:sz w:val="24"/>
          <w:szCs w:val="24"/>
        </w:rPr>
        <w:t xml:space="preserve"> word of God. To have true, meaningful relationships. To seek after true, righteous character. </w:t>
      </w:r>
      <w:r w:rsidR="005F632F" w:rsidRPr="003D016B">
        <w:rPr>
          <w:sz w:val="24"/>
          <w:szCs w:val="24"/>
        </w:rPr>
        <w:t>To cling on to true treasure, refined in fire.</w:t>
      </w:r>
    </w:p>
    <w:p w14:paraId="23B5806D" w14:textId="050CAA6C" w:rsidR="0025772B" w:rsidRPr="003D016B" w:rsidRDefault="0025772B" w:rsidP="00301B6F">
      <w:pPr>
        <w:pStyle w:val="NoSpacing"/>
        <w:rPr>
          <w:sz w:val="24"/>
          <w:szCs w:val="24"/>
        </w:rPr>
      </w:pPr>
    </w:p>
    <w:p w14:paraId="62724523" w14:textId="77777777" w:rsidR="0025772B" w:rsidRPr="003D016B" w:rsidRDefault="0025772B" w:rsidP="0025772B">
      <w:pPr>
        <w:pStyle w:val="NoSpacing"/>
        <w:rPr>
          <w:b/>
          <w:bCs/>
          <w:sz w:val="24"/>
          <w:szCs w:val="24"/>
        </w:rPr>
      </w:pPr>
      <w:r w:rsidRPr="003D016B">
        <w:rPr>
          <w:b/>
          <w:bCs/>
          <w:sz w:val="24"/>
          <w:szCs w:val="24"/>
        </w:rPr>
        <w:t>COLOR</w:t>
      </w:r>
    </w:p>
    <w:p w14:paraId="54D32B34" w14:textId="77777777" w:rsidR="0025772B" w:rsidRPr="003D016B" w:rsidRDefault="0025772B" w:rsidP="0025772B">
      <w:pPr>
        <w:pStyle w:val="NoSpacing"/>
        <w:rPr>
          <w:sz w:val="24"/>
          <w:szCs w:val="24"/>
        </w:rPr>
      </w:pPr>
    </w:p>
    <w:p w14:paraId="40113546" w14:textId="54677E7C" w:rsidR="0025772B" w:rsidRPr="003D016B" w:rsidRDefault="0025772B" w:rsidP="0025772B">
      <w:pPr>
        <w:pStyle w:val="NoSpacing"/>
        <w:rPr>
          <w:sz w:val="24"/>
          <w:szCs w:val="24"/>
        </w:rPr>
      </w:pPr>
      <w:r w:rsidRPr="003D016B">
        <w:rPr>
          <w:sz w:val="24"/>
          <w:szCs w:val="24"/>
        </w:rPr>
        <w:t>I am sure that you have heard of how the US Secret Service trains to detect counterfeit currency. When the Secret Service was initially founded in 1865, they had the primary task of detecting and minimize counterfeit money. And they had a big job ahead of them, because shortly after the Civil Way, it was estimated that anywhere from one-third to one-half of cash in circulation at that time was bogus. Now, the most recent estimates are that less than .01 percent of the money in circulation right now is counterfeit – and almost all of that</w:t>
      </w:r>
      <w:r w:rsidR="00337F58" w:rsidRPr="003D016B">
        <w:rPr>
          <w:sz w:val="24"/>
          <w:szCs w:val="24"/>
        </w:rPr>
        <w:t xml:space="preserve"> is</w:t>
      </w:r>
      <w:r w:rsidRPr="003D016B">
        <w:rPr>
          <w:sz w:val="24"/>
          <w:szCs w:val="24"/>
        </w:rPr>
        <w:t xml:space="preserve"> overseas.</w:t>
      </w:r>
    </w:p>
    <w:p w14:paraId="757008A0" w14:textId="37E2C1ED" w:rsidR="0025772B" w:rsidRPr="003D016B" w:rsidRDefault="0025772B" w:rsidP="0025772B">
      <w:pPr>
        <w:pStyle w:val="NoSpacing"/>
        <w:rPr>
          <w:sz w:val="24"/>
          <w:szCs w:val="24"/>
        </w:rPr>
      </w:pPr>
    </w:p>
    <w:p w14:paraId="11366F2D" w14:textId="6B56C90E" w:rsidR="0025772B" w:rsidRPr="003D016B" w:rsidRDefault="0025772B" w:rsidP="0025772B">
      <w:pPr>
        <w:pStyle w:val="NoSpacing"/>
        <w:rPr>
          <w:sz w:val="24"/>
          <w:szCs w:val="24"/>
        </w:rPr>
      </w:pPr>
      <w:r w:rsidRPr="003D016B">
        <w:rPr>
          <w:sz w:val="24"/>
          <w:szCs w:val="24"/>
        </w:rPr>
        <w:t>How did the Secret Service get that number down? Of course, education, technology</w:t>
      </w:r>
      <w:r w:rsidR="00337F58" w:rsidRPr="003D016B">
        <w:rPr>
          <w:sz w:val="24"/>
          <w:szCs w:val="24"/>
        </w:rPr>
        <w:t xml:space="preserve"> advancements, better law enforcement tactics, and the like – all of those play a large roll. But the biggest way is how they train agents to detect counterfeit bills.</w:t>
      </w:r>
    </w:p>
    <w:p w14:paraId="5A3F527A" w14:textId="77777777" w:rsidR="0025772B" w:rsidRPr="003D016B" w:rsidRDefault="0025772B" w:rsidP="0025772B">
      <w:pPr>
        <w:pStyle w:val="NoSpacing"/>
        <w:rPr>
          <w:sz w:val="24"/>
          <w:szCs w:val="24"/>
        </w:rPr>
      </w:pPr>
    </w:p>
    <w:p w14:paraId="442D3B6A" w14:textId="2C775A66" w:rsidR="0025772B" w:rsidRPr="003D016B" w:rsidRDefault="0025772B" w:rsidP="0025772B">
      <w:pPr>
        <w:pStyle w:val="NoSpacing"/>
        <w:rPr>
          <w:sz w:val="24"/>
          <w:szCs w:val="24"/>
        </w:rPr>
      </w:pPr>
      <w:r w:rsidRPr="003D016B">
        <w:rPr>
          <w:sz w:val="24"/>
          <w:szCs w:val="24"/>
        </w:rPr>
        <w:t xml:space="preserve">They do it by getting intimately familiar with the real bills. The touch and texture. The color. The engraving. The fold and bend of them. Maybe they even taste them, I don’t know. But they have such an expert understanding that when they come across a fake bill in the wild, they intuitively know that something is wrong. Perhaps even </w:t>
      </w:r>
      <w:r w:rsidR="00337F58" w:rsidRPr="003D016B">
        <w:rPr>
          <w:sz w:val="24"/>
          <w:szCs w:val="24"/>
        </w:rPr>
        <w:t xml:space="preserve">fell it </w:t>
      </w:r>
      <w:r w:rsidRPr="003D016B">
        <w:rPr>
          <w:sz w:val="24"/>
          <w:szCs w:val="24"/>
        </w:rPr>
        <w:t xml:space="preserve">before they </w:t>
      </w:r>
      <w:r w:rsidR="00337F58" w:rsidRPr="003D016B">
        <w:rPr>
          <w:sz w:val="24"/>
          <w:szCs w:val="24"/>
        </w:rPr>
        <w:t xml:space="preserve">even </w:t>
      </w:r>
      <w:r w:rsidRPr="003D016B">
        <w:rPr>
          <w:sz w:val="24"/>
          <w:szCs w:val="24"/>
        </w:rPr>
        <w:t xml:space="preserve">know the exact details </w:t>
      </w:r>
      <w:r w:rsidR="00337F58" w:rsidRPr="003D016B">
        <w:rPr>
          <w:sz w:val="24"/>
          <w:szCs w:val="24"/>
        </w:rPr>
        <w:t xml:space="preserve">of what </w:t>
      </w:r>
      <w:r w:rsidRPr="003D016B">
        <w:rPr>
          <w:sz w:val="24"/>
          <w:szCs w:val="24"/>
        </w:rPr>
        <w:t>w</w:t>
      </w:r>
      <w:r w:rsidR="00337F58" w:rsidRPr="003D016B">
        <w:rPr>
          <w:sz w:val="24"/>
          <w:szCs w:val="24"/>
        </w:rPr>
        <w:t>as</w:t>
      </w:r>
      <w:r w:rsidRPr="003D016B">
        <w:rPr>
          <w:sz w:val="24"/>
          <w:szCs w:val="24"/>
        </w:rPr>
        <w:t xml:space="preserve"> forged, they just know that something is not quite right.</w:t>
      </w:r>
    </w:p>
    <w:p w14:paraId="1B8F1763" w14:textId="77777777" w:rsidR="0025772B" w:rsidRPr="003D016B" w:rsidRDefault="0025772B" w:rsidP="0025772B">
      <w:pPr>
        <w:pStyle w:val="NoSpacing"/>
        <w:rPr>
          <w:sz w:val="24"/>
          <w:szCs w:val="24"/>
        </w:rPr>
      </w:pPr>
    </w:p>
    <w:p w14:paraId="0BA6FFC8" w14:textId="64431E8C" w:rsidR="0048319E" w:rsidRPr="003D016B" w:rsidRDefault="0048319E" w:rsidP="00324C37">
      <w:pPr>
        <w:pStyle w:val="NoSpacing"/>
        <w:rPr>
          <w:sz w:val="24"/>
          <w:szCs w:val="24"/>
        </w:rPr>
      </w:pPr>
      <w:r w:rsidRPr="003D016B">
        <w:rPr>
          <w:b/>
          <w:bCs/>
          <w:sz w:val="24"/>
          <w:szCs w:val="24"/>
        </w:rPr>
        <w:t>POINT</w:t>
      </w:r>
    </w:p>
    <w:p w14:paraId="7DF7DE83" w14:textId="4AF8231C" w:rsidR="0048319E" w:rsidRPr="003D016B" w:rsidRDefault="0048319E" w:rsidP="00324C37">
      <w:pPr>
        <w:pStyle w:val="NoSpacing"/>
        <w:rPr>
          <w:sz w:val="24"/>
          <w:szCs w:val="24"/>
        </w:rPr>
      </w:pPr>
    </w:p>
    <w:p w14:paraId="2C67C975" w14:textId="6937CAF7" w:rsidR="006313D8" w:rsidRPr="003D016B" w:rsidRDefault="006313D8" w:rsidP="00324C37">
      <w:pPr>
        <w:pStyle w:val="NoSpacing"/>
        <w:rPr>
          <w:sz w:val="24"/>
          <w:szCs w:val="24"/>
        </w:rPr>
      </w:pPr>
      <w:r w:rsidRPr="003D016B">
        <w:rPr>
          <w:sz w:val="24"/>
          <w:szCs w:val="24"/>
        </w:rPr>
        <w:t>The point that I would like to emphasize today is that the counterfeit is everywhere. There are counterfeit goods, counterfeit religions, counterfeit ideas,</w:t>
      </w:r>
      <w:r w:rsidR="00337F58" w:rsidRPr="003D016B">
        <w:rPr>
          <w:sz w:val="24"/>
          <w:szCs w:val="24"/>
        </w:rPr>
        <w:t xml:space="preserve"> counterfeit relationships,</w:t>
      </w:r>
      <w:r w:rsidRPr="003D016B">
        <w:rPr>
          <w:sz w:val="24"/>
          <w:szCs w:val="24"/>
        </w:rPr>
        <w:t xml:space="preserve"> you name it. The best way to ensure you have the genuine, it to become intimately knowledgeable about the real thing – so that you can spot the </w:t>
      </w:r>
      <w:r w:rsidR="007369C4" w:rsidRPr="003D016B">
        <w:rPr>
          <w:sz w:val="24"/>
          <w:szCs w:val="24"/>
        </w:rPr>
        <w:t>imposter</w:t>
      </w:r>
      <w:r w:rsidRPr="003D016B">
        <w:rPr>
          <w:sz w:val="24"/>
          <w:szCs w:val="24"/>
        </w:rPr>
        <w:t xml:space="preserve"> a mile away. And once you </w:t>
      </w:r>
      <w:r w:rsidR="007369C4" w:rsidRPr="003D016B">
        <w:rPr>
          <w:sz w:val="24"/>
          <w:szCs w:val="24"/>
        </w:rPr>
        <w:t xml:space="preserve">sure that </w:t>
      </w:r>
      <w:r w:rsidRPr="003D016B">
        <w:rPr>
          <w:sz w:val="24"/>
          <w:szCs w:val="24"/>
        </w:rPr>
        <w:t xml:space="preserve">have the </w:t>
      </w:r>
      <w:r w:rsidR="007369C4" w:rsidRPr="003D016B">
        <w:rPr>
          <w:sz w:val="24"/>
          <w:szCs w:val="24"/>
        </w:rPr>
        <w:t>real deal</w:t>
      </w:r>
      <w:r w:rsidRPr="003D016B">
        <w:rPr>
          <w:sz w:val="24"/>
          <w:szCs w:val="24"/>
        </w:rPr>
        <w:t>, hold fast to it like the treasure that it is.</w:t>
      </w:r>
    </w:p>
    <w:p w14:paraId="308BEC50" w14:textId="5241643E" w:rsidR="006313D8" w:rsidRPr="003D016B" w:rsidRDefault="006313D8" w:rsidP="00324C37">
      <w:pPr>
        <w:pStyle w:val="NoSpacing"/>
        <w:rPr>
          <w:sz w:val="24"/>
          <w:szCs w:val="24"/>
        </w:rPr>
      </w:pPr>
    </w:p>
    <w:p w14:paraId="213FA308" w14:textId="3DD06500" w:rsidR="006313D8" w:rsidRPr="003D016B" w:rsidRDefault="00C869B4" w:rsidP="00324C37">
      <w:pPr>
        <w:pStyle w:val="NoSpacing"/>
        <w:rPr>
          <w:sz w:val="24"/>
          <w:szCs w:val="24"/>
        </w:rPr>
      </w:pPr>
      <w:r w:rsidRPr="003D016B">
        <w:rPr>
          <w:sz w:val="24"/>
          <w:szCs w:val="24"/>
        </w:rPr>
        <w:t xml:space="preserve">Let’s notice a classic example in Acts with the Bereans. This is Acts chapter 17, and starting in verse 10. This is right on the heal of Paul in Thessalonica where his message didn’t go over well with some – to the point of them </w:t>
      </w:r>
      <w:r w:rsidR="00D66322" w:rsidRPr="003D016B">
        <w:rPr>
          <w:sz w:val="24"/>
          <w:szCs w:val="24"/>
        </w:rPr>
        <w:t>stalking around trying beat them. Notice this contrast.</w:t>
      </w:r>
    </w:p>
    <w:p w14:paraId="3D02FEB3" w14:textId="77777777" w:rsidR="00C869B4" w:rsidRPr="003D016B" w:rsidRDefault="00C869B4" w:rsidP="00324C37">
      <w:pPr>
        <w:pStyle w:val="NoSpacing"/>
        <w:rPr>
          <w:sz w:val="24"/>
          <w:szCs w:val="24"/>
        </w:rPr>
      </w:pPr>
    </w:p>
    <w:p w14:paraId="6560E373" w14:textId="14FFD9C3" w:rsidR="00C869B4" w:rsidRPr="003D016B" w:rsidRDefault="00C869B4" w:rsidP="00ED3964">
      <w:pPr>
        <w:pStyle w:val="NoSpacing"/>
        <w:ind w:left="720" w:right="720"/>
        <w:rPr>
          <w:sz w:val="24"/>
          <w:szCs w:val="24"/>
        </w:rPr>
      </w:pPr>
      <w:r w:rsidRPr="003D016B">
        <w:rPr>
          <w:sz w:val="24"/>
          <w:szCs w:val="24"/>
        </w:rPr>
        <w:t>Ac</w:t>
      </w:r>
      <w:r w:rsidRPr="003D016B">
        <w:rPr>
          <w:sz w:val="24"/>
          <w:szCs w:val="24"/>
        </w:rPr>
        <w:t>ts</w:t>
      </w:r>
      <w:r w:rsidRPr="003D016B">
        <w:rPr>
          <w:sz w:val="24"/>
          <w:szCs w:val="24"/>
        </w:rPr>
        <w:t xml:space="preserve"> 17:10 </w:t>
      </w:r>
      <w:r w:rsidRPr="003D016B">
        <w:rPr>
          <w:sz w:val="24"/>
          <w:szCs w:val="24"/>
        </w:rPr>
        <w:t>-</w:t>
      </w:r>
      <w:r w:rsidRPr="003D016B">
        <w:rPr>
          <w:sz w:val="24"/>
          <w:szCs w:val="24"/>
        </w:rPr>
        <w:t xml:space="preserve"> Then the brethren immediately sent Paul and Silas away by night to Berea. When they arrived, they went into the synagogue of the Jews.</w:t>
      </w:r>
    </w:p>
    <w:p w14:paraId="5102AF62" w14:textId="459582C7" w:rsidR="00C869B4" w:rsidRPr="003D016B" w:rsidRDefault="00C869B4" w:rsidP="00ED3964">
      <w:pPr>
        <w:pStyle w:val="NoSpacing"/>
        <w:ind w:left="720" w:right="720"/>
        <w:rPr>
          <w:sz w:val="24"/>
          <w:szCs w:val="24"/>
        </w:rPr>
      </w:pPr>
      <w:r w:rsidRPr="003D016B">
        <w:rPr>
          <w:sz w:val="24"/>
          <w:szCs w:val="24"/>
        </w:rPr>
        <w:t xml:space="preserve"> 11 These were more fair-minded than those in Thessalonica, in that they received the word with all readiness, and</w:t>
      </w:r>
      <w:r w:rsidR="00D66322" w:rsidRPr="003D016B">
        <w:rPr>
          <w:sz w:val="24"/>
          <w:szCs w:val="24"/>
        </w:rPr>
        <w:t xml:space="preserve"> [get this]</w:t>
      </w:r>
      <w:r w:rsidRPr="003D016B">
        <w:rPr>
          <w:sz w:val="24"/>
          <w:szCs w:val="24"/>
        </w:rPr>
        <w:t xml:space="preserve"> </w:t>
      </w:r>
      <w:r w:rsidRPr="003D016B">
        <w:rPr>
          <w:i/>
          <w:iCs/>
          <w:sz w:val="24"/>
          <w:szCs w:val="24"/>
        </w:rPr>
        <w:t>searched the Scriptures daily</w:t>
      </w:r>
      <w:r w:rsidRPr="003D016B">
        <w:rPr>
          <w:sz w:val="24"/>
          <w:szCs w:val="24"/>
        </w:rPr>
        <w:t xml:space="preserve"> to find out whether these things were so.</w:t>
      </w:r>
    </w:p>
    <w:p w14:paraId="682A73D3" w14:textId="6F0F1F0F" w:rsidR="006313D8" w:rsidRPr="003D016B" w:rsidRDefault="00C869B4" w:rsidP="00ED3964">
      <w:pPr>
        <w:pStyle w:val="NoSpacing"/>
        <w:ind w:left="720" w:right="720"/>
        <w:rPr>
          <w:sz w:val="24"/>
          <w:szCs w:val="24"/>
        </w:rPr>
      </w:pPr>
      <w:r w:rsidRPr="003D016B">
        <w:rPr>
          <w:sz w:val="24"/>
          <w:szCs w:val="24"/>
        </w:rPr>
        <w:t xml:space="preserve"> 12 Therefore many of them believed, and also not a few of the Greeks, prominent women as well as men.</w:t>
      </w:r>
    </w:p>
    <w:p w14:paraId="1C7D7965" w14:textId="14A6E4A5" w:rsidR="00B811F6" w:rsidRPr="003D016B" w:rsidRDefault="00B811F6" w:rsidP="00324C37">
      <w:pPr>
        <w:pStyle w:val="NoSpacing"/>
        <w:rPr>
          <w:sz w:val="24"/>
          <w:szCs w:val="24"/>
        </w:rPr>
      </w:pPr>
    </w:p>
    <w:p w14:paraId="1516A1BF" w14:textId="49500D5B" w:rsidR="004E0BD3" w:rsidRPr="003D016B" w:rsidRDefault="00D66322" w:rsidP="00324C37">
      <w:pPr>
        <w:pStyle w:val="NoSpacing"/>
        <w:rPr>
          <w:sz w:val="24"/>
          <w:szCs w:val="24"/>
        </w:rPr>
      </w:pPr>
      <w:r w:rsidRPr="003D016B">
        <w:rPr>
          <w:sz w:val="24"/>
          <w:szCs w:val="24"/>
        </w:rPr>
        <w:t>Was the message that Paul brought truth or counterfeit? The only way to tell was to dig into the scriptures as the Bereans did. It’s the template for us to follow at a spiritual level</w:t>
      </w:r>
      <w:r w:rsidR="004C0E7B" w:rsidRPr="003D016B">
        <w:rPr>
          <w:sz w:val="24"/>
          <w:szCs w:val="24"/>
        </w:rPr>
        <w:t>. And an example for us to incorporate into our own lives.</w:t>
      </w:r>
      <w:r w:rsidR="00A34562" w:rsidRPr="003D016B">
        <w:rPr>
          <w:sz w:val="24"/>
          <w:szCs w:val="24"/>
        </w:rPr>
        <w:t xml:space="preserve"> </w:t>
      </w:r>
    </w:p>
    <w:p w14:paraId="56ACB228" w14:textId="77777777" w:rsidR="00B811F6" w:rsidRPr="003D016B" w:rsidRDefault="00B811F6" w:rsidP="00324C37">
      <w:pPr>
        <w:pStyle w:val="NoSpacing"/>
        <w:rPr>
          <w:sz w:val="24"/>
          <w:szCs w:val="24"/>
        </w:rPr>
      </w:pPr>
    </w:p>
    <w:p w14:paraId="2A45153F" w14:textId="0787BDCF" w:rsidR="0048319E" w:rsidRPr="003D016B" w:rsidRDefault="0048319E" w:rsidP="00324C37">
      <w:pPr>
        <w:pStyle w:val="NoSpacing"/>
        <w:rPr>
          <w:b/>
          <w:bCs/>
          <w:sz w:val="24"/>
          <w:szCs w:val="24"/>
        </w:rPr>
      </w:pPr>
      <w:r w:rsidRPr="003D016B">
        <w:rPr>
          <w:b/>
          <w:bCs/>
          <w:sz w:val="24"/>
          <w:szCs w:val="24"/>
        </w:rPr>
        <w:lastRenderedPageBreak/>
        <w:t>CONCLUSION</w:t>
      </w:r>
    </w:p>
    <w:p w14:paraId="7D895169" w14:textId="3FE93423" w:rsidR="0048319E" w:rsidRPr="003D016B" w:rsidRDefault="0048319E" w:rsidP="00324C37">
      <w:pPr>
        <w:pStyle w:val="NoSpacing"/>
        <w:rPr>
          <w:sz w:val="24"/>
          <w:szCs w:val="24"/>
        </w:rPr>
      </w:pPr>
    </w:p>
    <w:p w14:paraId="7081EAF1" w14:textId="036B4641" w:rsidR="00A632FD" w:rsidRPr="003D016B" w:rsidRDefault="00A632FD" w:rsidP="00324C37">
      <w:pPr>
        <w:pStyle w:val="NoSpacing"/>
        <w:rPr>
          <w:sz w:val="24"/>
          <w:szCs w:val="24"/>
        </w:rPr>
      </w:pPr>
      <w:r w:rsidRPr="003D016B">
        <w:rPr>
          <w:sz w:val="24"/>
          <w:szCs w:val="24"/>
        </w:rPr>
        <w:t>For the last four years, we have been very blessed to have a great spiritual leader and a wonderful, genuine family among us. Not all Christian communities or churches have that opportunity, so hopefully we didn’t take it for granted.</w:t>
      </w:r>
    </w:p>
    <w:p w14:paraId="2E8D44F8" w14:textId="7C9BA8CB" w:rsidR="00A632FD" w:rsidRPr="003D016B" w:rsidRDefault="00A632FD" w:rsidP="00324C37">
      <w:pPr>
        <w:pStyle w:val="NoSpacing"/>
        <w:rPr>
          <w:sz w:val="24"/>
          <w:szCs w:val="24"/>
        </w:rPr>
      </w:pPr>
    </w:p>
    <w:p w14:paraId="7AA7779E" w14:textId="36DAF201" w:rsidR="00A632FD" w:rsidRPr="003D016B" w:rsidRDefault="00A632FD" w:rsidP="00324C37">
      <w:pPr>
        <w:pStyle w:val="NoSpacing"/>
        <w:rPr>
          <w:sz w:val="24"/>
          <w:szCs w:val="24"/>
        </w:rPr>
      </w:pPr>
      <w:r w:rsidRPr="003D016B">
        <w:rPr>
          <w:sz w:val="24"/>
          <w:szCs w:val="24"/>
        </w:rPr>
        <w:t>The job is on each of us personally to dive into the bible and have it become second nature. But having true, genuine leadership makes the difficult path a little easier to trot.</w:t>
      </w:r>
      <w:r w:rsidR="00225FEA" w:rsidRPr="003D016B">
        <w:rPr>
          <w:sz w:val="24"/>
          <w:szCs w:val="24"/>
        </w:rPr>
        <w:t xml:space="preserve"> I’m very thankful for what the Britts brought to Northern Virginia, and, I’m going to miss </w:t>
      </w:r>
      <w:proofErr w:type="spellStart"/>
      <w:r w:rsidR="00225FEA" w:rsidRPr="003D016B">
        <w:rPr>
          <w:sz w:val="24"/>
          <w:szCs w:val="24"/>
        </w:rPr>
        <w:t>Lalania</w:t>
      </w:r>
      <w:proofErr w:type="spellEnd"/>
      <w:r w:rsidR="00225FEA" w:rsidRPr="003D016B">
        <w:rPr>
          <w:sz w:val="24"/>
          <w:szCs w:val="24"/>
        </w:rPr>
        <w:t xml:space="preserve"> … and others.</w:t>
      </w:r>
    </w:p>
    <w:p w14:paraId="3F17538C" w14:textId="7CECF5A0" w:rsidR="00337F58" w:rsidRPr="003D016B" w:rsidRDefault="00337F58" w:rsidP="00337F58">
      <w:pPr>
        <w:pStyle w:val="NoSpacing"/>
        <w:rPr>
          <w:sz w:val="24"/>
          <w:szCs w:val="24"/>
        </w:rPr>
      </w:pPr>
    </w:p>
    <w:p w14:paraId="0C4293BC" w14:textId="2552376F" w:rsidR="00337F58" w:rsidRPr="003D016B" w:rsidRDefault="00337F58" w:rsidP="00337F58">
      <w:pPr>
        <w:pStyle w:val="NoSpacing"/>
        <w:rPr>
          <w:sz w:val="24"/>
          <w:szCs w:val="24"/>
        </w:rPr>
      </w:pPr>
      <w:r w:rsidRPr="003D016B">
        <w:rPr>
          <w:sz w:val="24"/>
          <w:szCs w:val="24"/>
        </w:rPr>
        <w:t xml:space="preserve">Let us continually dive into the bible to really incorporate God’s word into our lives. To really have an understanding </w:t>
      </w:r>
      <w:r w:rsidR="00A632FD" w:rsidRPr="003D016B">
        <w:rPr>
          <w:sz w:val="24"/>
          <w:szCs w:val="24"/>
        </w:rPr>
        <w:t>o</w:t>
      </w:r>
      <w:r w:rsidRPr="003D016B">
        <w:rPr>
          <w:sz w:val="24"/>
          <w:szCs w:val="24"/>
        </w:rPr>
        <w:t xml:space="preserve">f His way of life so that it becomes second nature. That way if we are confronted by a counterfeit religion – even one performing signs and wonders – we are well prepared to detect the true from the false. Let us hold fast to the true and genuine – true character, true values, true friendships … even </w:t>
      </w:r>
      <w:r w:rsidR="00A632FD" w:rsidRPr="003D016B">
        <w:rPr>
          <w:sz w:val="24"/>
          <w:szCs w:val="24"/>
        </w:rPr>
        <w:t xml:space="preserve">those that </w:t>
      </w:r>
      <w:r w:rsidRPr="003D016B">
        <w:rPr>
          <w:sz w:val="24"/>
          <w:szCs w:val="24"/>
        </w:rPr>
        <w:t xml:space="preserve">decide to move several states away. </w:t>
      </w:r>
    </w:p>
    <w:p w14:paraId="7CBC192D" w14:textId="77777777" w:rsidR="00337F58" w:rsidRPr="003D016B" w:rsidRDefault="00337F58" w:rsidP="00337F58">
      <w:pPr>
        <w:pStyle w:val="NoSpacing"/>
        <w:rPr>
          <w:sz w:val="24"/>
          <w:szCs w:val="24"/>
        </w:rPr>
      </w:pPr>
    </w:p>
    <w:p w14:paraId="0DEB02A7" w14:textId="6682CF33" w:rsidR="00337F58" w:rsidRPr="003D016B" w:rsidRDefault="003D7874" w:rsidP="00337F58">
      <w:pPr>
        <w:pStyle w:val="NoSpacing"/>
        <w:rPr>
          <w:sz w:val="24"/>
          <w:szCs w:val="24"/>
        </w:rPr>
      </w:pPr>
      <w:r w:rsidRPr="003D016B">
        <w:rPr>
          <w:sz w:val="24"/>
          <w:szCs w:val="24"/>
        </w:rPr>
        <w:t>[Pause]</w:t>
      </w:r>
    </w:p>
    <w:p w14:paraId="6353378B" w14:textId="77777777" w:rsidR="003D7874" w:rsidRPr="003D016B" w:rsidRDefault="003D7874" w:rsidP="00337F58">
      <w:pPr>
        <w:pStyle w:val="NoSpacing"/>
        <w:rPr>
          <w:sz w:val="24"/>
          <w:szCs w:val="24"/>
        </w:rPr>
      </w:pPr>
    </w:p>
    <w:p w14:paraId="7D0E24DC" w14:textId="7A1F6E44" w:rsidR="00337F58" w:rsidRPr="003D016B" w:rsidRDefault="00337F58" w:rsidP="00337F58">
      <w:pPr>
        <w:pStyle w:val="NoSpacing"/>
        <w:rPr>
          <w:sz w:val="24"/>
          <w:szCs w:val="24"/>
        </w:rPr>
      </w:pPr>
      <w:r w:rsidRPr="003D016B">
        <w:rPr>
          <w:sz w:val="24"/>
          <w:szCs w:val="24"/>
        </w:rPr>
        <w:t xml:space="preserve">Some of the more </w:t>
      </w:r>
      <w:r w:rsidR="003D7874" w:rsidRPr="003D016B">
        <w:rPr>
          <w:sz w:val="24"/>
          <w:szCs w:val="24"/>
        </w:rPr>
        <w:t>eagle-eyed</w:t>
      </w:r>
      <w:r w:rsidRPr="003D016B">
        <w:rPr>
          <w:sz w:val="24"/>
          <w:szCs w:val="24"/>
        </w:rPr>
        <w:t xml:space="preserve"> observers in the audi</w:t>
      </w:r>
      <w:r w:rsidR="003D7874" w:rsidRPr="003D016B">
        <w:rPr>
          <w:sz w:val="24"/>
          <w:szCs w:val="24"/>
        </w:rPr>
        <w:t xml:space="preserve">ence </w:t>
      </w:r>
      <w:r w:rsidR="003D7874" w:rsidRPr="003D016B">
        <w:rPr>
          <w:i/>
          <w:iCs/>
          <w:sz w:val="24"/>
          <w:szCs w:val="24"/>
        </w:rPr>
        <w:t>may</w:t>
      </w:r>
      <w:r w:rsidR="003D7874" w:rsidRPr="003D016B">
        <w:rPr>
          <w:sz w:val="24"/>
          <w:szCs w:val="24"/>
        </w:rPr>
        <w:t xml:space="preserve"> have noticed that there is something a little different about me today. I made a small change to test </w:t>
      </w:r>
      <w:r w:rsidR="00007997" w:rsidRPr="003D016B">
        <w:rPr>
          <w:sz w:val="24"/>
          <w:szCs w:val="24"/>
        </w:rPr>
        <w:t xml:space="preserve">you </w:t>
      </w:r>
      <w:r w:rsidR="003D7874" w:rsidRPr="003D016B">
        <w:rPr>
          <w:sz w:val="24"/>
          <w:szCs w:val="24"/>
        </w:rPr>
        <w:t xml:space="preserve">and see if you could </w:t>
      </w:r>
      <w:r w:rsidR="00007997" w:rsidRPr="003D016B">
        <w:rPr>
          <w:sz w:val="24"/>
          <w:szCs w:val="24"/>
        </w:rPr>
        <w:t xml:space="preserve">determine </w:t>
      </w:r>
      <w:r w:rsidR="003D7874" w:rsidRPr="003D016B">
        <w:rPr>
          <w:sz w:val="24"/>
          <w:szCs w:val="24"/>
        </w:rPr>
        <w:t xml:space="preserve">what was fake verses reality. </w:t>
      </w:r>
    </w:p>
    <w:p w14:paraId="77D982C0" w14:textId="5EEE3525" w:rsidR="0048319E" w:rsidRPr="003D016B" w:rsidRDefault="0048319E" w:rsidP="00324C37">
      <w:pPr>
        <w:pStyle w:val="NoSpacing"/>
        <w:rPr>
          <w:sz w:val="24"/>
          <w:szCs w:val="24"/>
        </w:rPr>
      </w:pPr>
    </w:p>
    <w:p w14:paraId="7379C24D" w14:textId="1EFB873E" w:rsidR="003D7874" w:rsidRPr="003D016B" w:rsidRDefault="003D7874" w:rsidP="00324C37">
      <w:pPr>
        <w:pStyle w:val="NoSpacing"/>
        <w:rPr>
          <w:sz w:val="24"/>
          <w:szCs w:val="24"/>
        </w:rPr>
      </w:pPr>
      <w:r w:rsidRPr="003D016B">
        <w:rPr>
          <w:sz w:val="24"/>
          <w:szCs w:val="24"/>
        </w:rPr>
        <w:t xml:space="preserve">Of course, the fake part … [reach up] … is … [point to handkerchief] … this </w:t>
      </w:r>
      <w:r w:rsidRPr="003D016B">
        <w:rPr>
          <w:sz w:val="24"/>
          <w:szCs w:val="24"/>
        </w:rPr>
        <w:t>handkerchief</w:t>
      </w:r>
      <w:r w:rsidRPr="003D016B">
        <w:rPr>
          <w:sz w:val="24"/>
          <w:szCs w:val="24"/>
        </w:rPr>
        <w:t xml:space="preserve"> of course! It’s made out of paper, it’s completely fake. But I knew I couldn’t fool any of you here today. You are just too keen.</w:t>
      </w:r>
    </w:p>
    <w:p w14:paraId="32801FA1" w14:textId="784A2F9D" w:rsidR="003D7874" w:rsidRPr="003D016B" w:rsidRDefault="003D7874" w:rsidP="00324C37">
      <w:pPr>
        <w:pStyle w:val="NoSpacing"/>
        <w:rPr>
          <w:sz w:val="24"/>
          <w:szCs w:val="24"/>
        </w:rPr>
      </w:pPr>
    </w:p>
    <w:p w14:paraId="503B9901" w14:textId="65E32030" w:rsidR="003D7874" w:rsidRPr="003D016B" w:rsidRDefault="003D7874" w:rsidP="00324C37">
      <w:pPr>
        <w:pStyle w:val="NoSpacing"/>
        <w:rPr>
          <w:sz w:val="24"/>
          <w:szCs w:val="24"/>
        </w:rPr>
      </w:pPr>
      <w:r w:rsidRPr="003D016B">
        <w:rPr>
          <w:sz w:val="24"/>
          <w:szCs w:val="24"/>
        </w:rPr>
        <w:t xml:space="preserve">This is the </w:t>
      </w:r>
      <w:r w:rsidRPr="003D016B">
        <w:rPr>
          <w:sz w:val="24"/>
          <w:szCs w:val="24"/>
        </w:rPr>
        <w:t>ridiculous</w:t>
      </w:r>
      <w:r w:rsidRPr="003D016B">
        <w:rPr>
          <w:sz w:val="24"/>
          <w:szCs w:val="24"/>
        </w:rPr>
        <w:t xml:space="preserve"> stuff. Let’s not be fooled on the stuff that matters.</w:t>
      </w:r>
    </w:p>
    <w:p w14:paraId="62B1F683" w14:textId="77777777" w:rsidR="003D7874" w:rsidRPr="003D016B" w:rsidRDefault="003D7874" w:rsidP="00324C37">
      <w:pPr>
        <w:pStyle w:val="NoSpacing"/>
        <w:rPr>
          <w:sz w:val="24"/>
          <w:szCs w:val="24"/>
        </w:rPr>
      </w:pPr>
    </w:p>
    <w:p w14:paraId="601D4BB4" w14:textId="77777777" w:rsidR="003D7874" w:rsidRPr="003D016B" w:rsidRDefault="003D7874" w:rsidP="003D7874">
      <w:pPr>
        <w:pStyle w:val="NoSpacing"/>
        <w:rPr>
          <w:sz w:val="24"/>
          <w:szCs w:val="24"/>
        </w:rPr>
      </w:pPr>
      <w:r w:rsidRPr="003D016B">
        <w:rPr>
          <w:sz w:val="24"/>
          <w:szCs w:val="24"/>
        </w:rPr>
        <w:t>Know the true, hold to the true, cherish the true.</w:t>
      </w:r>
    </w:p>
    <w:p w14:paraId="0079EA47" w14:textId="77777777" w:rsidR="003D7874" w:rsidRPr="003D016B" w:rsidRDefault="003D7874" w:rsidP="00324C37">
      <w:pPr>
        <w:pStyle w:val="NoSpacing"/>
        <w:rPr>
          <w:sz w:val="24"/>
          <w:szCs w:val="24"/>
        </w:rPr>
      </w:pPr>
    </w:p>
    <w:sectPr w:rsidR="003D7874" w:rsidRPr="003D016B" w:rsidSect="003D016B">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8690" w14:textId="77777777" w:rsidR="003D016B" w:rsidRDefault="003D016B" w:rsidP="003D016B">
      <w:pPr>
        <w:spacing w:after="0" w:line="240" w:lineRule="auto"/>
      </w:pPr>
      <w:r>
        <w:separator/>
      </w:r>
    </w:p>
  </w:endnote>
  <w:endnote w:type="continuationSeparator" w:id="0">
    <w:p w14:paraId="1CF8116F" w14:textId="77777777" w:rsidR="003D016B" w:rsidRDefault="003D016B" w:rsidP="003D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D09F" w14:textId="77777777" w:rsidR="003D016B" w:rsidRDefault="003D016B" w:rsidP="003D016B">
      <w:pPr>
        <w:spacing w:after="0" w:line="240" w:lineRule="auto"/>
      </w:pPr>
      <w:r>
        <w:separator/>
      </w:r>
    </w:p>
  </w:footnote>
  <w:footnote w:type="continuationSeparator" w:id="0">
    <w:p w14:paraId="2D02E284" w14:textId="77777777" w:rsidR="003D016B" w:rsidRDefault="003D016B" w:rsidP="003D0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69529039"/>
      <w:docPartObj>
        <w:docPartGallery w:val="Page Numbers (Top of Page)"/>
        <w:docPartUnique/>
      </w:docPartObj>
    </w:sdtPr>
    <w:sdtEndPr>
      <w:rPr>
        <w:b/>
        <w:bCs/>
        <w:noProof/>
        <w:color w:val="auto"/>
        <w:spacing w:val="0"/>
      </w:rPr>
    </w:sdtEndPr>
    <w:sdtContent>
      <w:p w14:paraId="682B3762" w14:textId="4908862A" w:rsidR="003D016B" w:rsidRDefault="003D016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3E6FCFE" w14:textId="77777777" w:rsidR="003D016B" w:rsidRDefault="003D0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37"/>
    <w:rsid w:val="00007997"/>
    <w:rsid w:val="00133E95"/>
    <w:rsid w:val="00225FEA"/>
    <w:rsid w:val="0025772B"/>
    <w:rsid w:val="00301B6F"/>
    <w:rsid w:val="00324C37"/>
    <w:rsid w:val="00337F58"/>
    <w:rsid w:val="003D016B"/>
    <w:rsid w:val="003D7874"/>
    <w:rsid w:val="0048319E"/>
    <w:rsid w:val="004C0E7B"/>
    <w:rsid w:val="004E0BD3"/>
    <w:rsid w:val="004E4DDF"/>
    <w:rsid w:val="005F632F"/>
    <w:rsid w:val="006313D8"/>
    <w:rsid w:val="00666807"/>
    <w:rsid w:val="007369C4"/>
    <w:rsid w:val="009D2E1F"/>
    <w:rsid w:val="00A258B0"/>
    <w:rsid w:val="00A32EB0"/>
    <w:rsid w:val="00A34562"/>
    <w:rsid w:val="00A632FD"/>
    <w:rsid w:val="00B811F6"/>
    <w:rsid w:val="00C76896"/>
    <w:rsid w:val="00C869B4"/>
    <w:rsid w:val="00CE3A32"/>
    <w:rsid w:val="00D66322"/>
    <w:rsid w:val="00D77EF8"/>
    <w:rsid w:val="00E43D12"/>
    <w:rsid w:val="00ED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2A9C"/>
  <w15:chartTrackingRefBased/>
  <w15:docId w15:val="{E22B2432-72BF-4EB4-9C64-D208878D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C37"/>
    <w:pPr>
      <w:spacing w:after="0" w:line="240" w:lineRule="auto"/>
    </w:pPr>
  </w:style>
  <w:style w:type="paragraph" w:styleId="Header">
    <w:name w:val="header"/>
    <w:basedOn w:val="Normal"/>
    <w:link w:val="HeaderChar"/>
    <w:uiPriority w:val="99"/>
    <w:unhideWhenUsed/>
    <w:rsid w:val="003D0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6B"/>
  </w:style>
  <w:style w:type="paragraph" w:styleId="Footer">
    <w:name w:val="footer"/>
    <w:basedOn w:val="Normal"/>
    <w:link w:val="FooterChar"/>
    <w:uiPriority w:val="99"/>
    <w:unhideWhenUsed/>
    <w:rsid w:val="003D0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6</cp:revision>
  <cp:lastPrinted>2022-10-22T01:20:00Z</cp:lastPrinted>
  <dcterms:created xsi:type="dcterms:W3CDTF">2022-10-22T00:48:00Z</dcterms:created>
  <dcterms:modified xsi:type="dcterms:W3CDTF">2022-10-22T01:23:00Z</dcterms:modified>
</cp:coreProperties>
</file>