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5EE91" w14:textId="2C4B94B7" w:rsidR="00D77EF8" w:rsidRDefault="0074473E" w:rsidP="0074473E">
      <w:pPr>
        <w:pStyle w:val="NoSpacing"/>
      </w:pPr>
      <w:r>
        <w:t>Resetting after COVID-19</w:t>
      </w:r>
    </w:p>
    <w:p w14:paraId="6A9509CB" w14:textId="5A81EF0B" w:rsidR="0074473E" w:rsidRDefault="0074473E" w:rsidP="0074473E">
      <w:pPr>
        <w:pStyle w:val="NoSpacing"/>
      </w:pPr>
      <w:r>
        <w:t>Sermonette – Originally Given May 9, 2020, Online UCG</w:t>
      </w:r>
    </w:p>
    <w:p w14:paraId="45BC4FC3" w14:textId="644CD2B7" w:rsidR="0074473E" w:rsidRDefault="0074473E" w:rsidP="0074473E">
      <w:pPr>
        <w:pStyle w:val="NoSpacing"/>
      </w:pPr>
    </w:p>
    <w:p w14:paraId="723C9F61" w14:textId="5CEE09E1" w:rsidR="0074473E" w:rsidRDefault="0074473E" w:rsidP="0074473E">
      <w:pPr>
        <w:pStyle w:val="NoSpacing"/>
      </w:pPr>
      <w:r>
        <w:t>SPS: What changes will you make post COVID as your life returns to normalcy?</w:t>
      </w:r>
    </w:p>
    <w:p w14:paraId="32FDD1DC" w14:textId="4E68A596" w:rsidR="0074473E" w:rsidRDefault="0074473E" w:rsidP="0074473E">
      <w:pPr>
        <w:pStyle w:val="NoSpacing"/>
      </w:pPr>
    </w:p>
    <w:p w14:paraId="25E3851F" w14:textId="74238250" w:rsidR="003208FE" w:rsidRDefault="003208FE" w:rsidP="0074473E">
      <w:pPr>
        <w:pStyle w:val="NoSpacing"/>
      </w:pPr>
      <w:r>
        <w:t>Hello everyone – I wish that we could be together in person verses virtually, but thankful we have this opportunity to connect</w:t>
      </w:r>
      <w:r w:rsidR="002E5B89">
        <w:t xml:space="preserve"> with one another</w:t>
      </w:r>
      <w:r>
        <w:t xml:space="preserve"> nonetheless. I’d like to start off my sermonette today by jumping right into the bible. As we’ve all been cooped up in the house or had our activities restricted due to COVID</w:t>
      </w:r>
      <w:r w:rsidR="00F64E74">
        <w:t>-19</w:t>
      </w:r>
      <w:r>
        <w:t xml:space="preserve">, I couldn’t help but think about a section of scripture </w:t>
      </w:r>
      <w:r w:rsidR="00393F47">
        <w:t xml:space="preserve">found in Acts chapter 17 that talked about a group of people wanting to go back to </w:t>
      </w:r>
      <w:r w:rsidR="00F64E74" w:rsidRPr="00F64E74">
        <w:t xml:space="preserve">normalcy </w:t>
      </w:r>
      <w:r w:rsidR="00F64E74">
        <w:t>when the winds of change started to stir.</w:t>
      </w:r>
    </w:p>
    <w:p w14:paraId="145D7C75" w14:textId="617C56D0" w:rsidR="00393F47" w:rsidRDefault="00393F47" w:rsidP="0074473E">
      <w:pPr>
        <w:pStyle w:val="NoSpacing"/>
      </w:pPr>
    </w:p>
    <w:p w14:paraId="7A1B603F" w14:textId="48F480D0" w:rsidR="00393F47" w:rsidRPr="00393F47" w:rsidRDefault="00393F47" w:rsidP="0074473E">
      <w:pPr>
        <w:pStyle w:val="NoSpacing"/>
      </w:pPr>
      <w:r>
        <w:t xml:space="preserve">This is an interesting section of scripture for me, as it’s one of the many places in the bible where I wish that the narrator stayed with the story a little bit longer. There is a </w:t>
      </w:r>
      <w:r w:rsidR="002E5B89">
        <w:t>saying</w:t>
      </w:r>
      <w:r>
        <w:t xml:space="preserve"> that I have heard many times that says that the bible tells us everything we </w:t>
      </w:r>
      <w:r>
        <w:rPr>
          <w:b/>
          <w:bCs/>
        </w:rPr>
        <w:t>need</w:t>
      </w:r>
      <w:r>
        <w:t xml:space="preserve"> to know, but not everything we </w:t>
      </w:r>
      <w:r>
        <w:rPr>
          <w:b/>
          <w:bCs/>
        </w:rPr>
        <w:t>want</w:t>
      </w:r>
      <w:r>
        <w:t xml:space="preserve"> to know. And all too often the story of the bible moves on to </w:t>
      </w:r>
      <w:r w:rsidR="002E5B89">
        <w:t xml:space="preserve">a new </w:t>
      </w:r>
      <w:r>
        <w:t xml:space="preserve">topic without letting us figure out what happened </w:t>
      </w:r>
      <w:r w:rsidR="002E5B89">
        <w:t xml:space="preserve">next </w:t>
      </w:r>
      <w:r w:rsidR="00F64E74">
        <w:t>in the previous story</w:t>
      </w:r>
      <w:r>
        <w:t>.</w:t>
      </w:r>
    </w:p>
    <w:p w14:paraId="79AD8E8F" w14:textId="0EC63966" w:rsidR="003208FE" w:rsidRDefault="003208FE" w:rsidP="0074473E">
      <w:pPr>
        <w:pStyle w:val="NoSpacing"/>
      </w:pPr>
    </w:p>
    <w:p w14:paraId="6594B99F" w14:textId="69429101" w:rsidR="00393F47" w:rsidRDefault="00393F47" w:rsidP="0074473E">
      <w:pPr>
        <w:pStyle w:val="NoSpacing"/>
      </w:pPr>
      <w:r>
        <w:t>Let’s pop into the story in Acts chapter 17, and we’ll start in verse 1.</w:t>
      </w:r>
    </w:p>
    <w:p w14:paraId="00D204DA" w14:textId="77777777" w:rsidR="00393F47" w:rsidRDefault="00393F47" w:rsidP="0074473E">
      <w:pPr>
        <w:pStyle w:val="NoSpacing"/>
      </w:pPr>
    </w:p>
    <w:p w14:paraId="2A6BC90E" w14:textId="008A5228" w:rsidR="00393F47" w:rsidRDefault="00393F47" w:rsidP="002A63AF">
      <w:pPr>
        <w:pStyle w:val="NoSpacing"/>
        <w:ind w:left="720" w:right="720"/>
      </w:pPr>
      <w:r>
        <w:t>Act 17:1 - Now when they</w:t>
      </w:r>
      <w:r w:rsidR="00D74684">
        <w:t xml:space="preserve"> [this is Paul and Silas]</w:t>
      </w:r>
      <w:r>
        <w:t xml:space="preserve"> had passed through Amphipolis and Apollonia, they came to Thessalonica, where there was a synagogue of the Jews.</w:t>
      </w:r>
    </w:p>
    <w:p w14:paraId="040CEF76" w14:textId="77777777" w:rsidR="00393F47" w:rsidRDefault="00393F47" w:rsidP="002A63AF">
      <w:pPr>
        <w:pStyle w:val="NoSpacing"/>
        <w:ind w:left="720" w:right="720"/>
      </w:pPr>
      <w:r>
        <w:t xml:space="preserve"> 2 Then Paul, as his custom was, went in to them, and for three Sabbaths reasoned with them from the Scriptures,</w:t>
      </w:r>
    </w:p>
    <w:p w14:paraId="7F4B3F61" w14:textId="77777777" w:rsidR="00393F47" w:rsidRDefault="00393F47" w:rsidP="002A63AF">
      <w:pPr>
        <w:pStyle w:val="NoSpacing"/>
        <w:ind w:left="720" w:right="720"/>
      </w:pPr>
      <w:r>
        <w:t xml:space="preserve"> 3 explaining and demonstrating that the Christ had to suffer and rise again from the dead, and saying, "This Jesus whom I preach to you is the Christ."</w:t>
      </w:r>
    </w:p>
    <w:p w14:paraId="04CB7151" w14:textId="146A4B90" w:rsidR="00393F47" w:rsidRDefault="00393F47" w:rsidP="002A63AF">
      <w:pPr>
        <w:pStyle w:val="NoSpacing"/>
        <w:ind w:left="720" w:right="720"/>
      </w:pPr>
      <w:r>
        <w:t xml:space="preserve"> 4 And some of them were persuaded; and a great multitude of the devout Greeks, and not a few of the leading women, joined Paul and Silas.</w:t>
      </w:r>
    </w:p>
    <w:p w14:paraId="4CE1982C" w14:textId="15895C97" w:rsidR="00446A20" w:rsidRDefault="00446A20" w:rsidP="00393F47">
      <w:pPr>
        <w:pStyle w:val="NoSpacing"/>
      </w:pPr>
    </w:p>
    <w:p w14:paraId="51B1CD38" w14:textId="05F91126" w:rsidR="00446A20" w:rsidRDefault="00446A20" w:rsidP="00393F47">
      <w:pPr>
        <w:pStyle w:val="NoSpacing"/>
      </w:pPr>
      <w:r>
        <w:t>We have to stop here for a moment and set the scene. You can imagine that this could be a very divisive argument. It surely had to turn a lot of heads and upset the status quo.</w:t>
      </w:r>
      <w:r w:rsidR="002E5B89">
        <w:t xml:space="preserve"> This is an outsider, coming into their church, and preaching something quite controversial.</w:t>
      </w:r>
    </w:p>
    <w:p w14:paraId="25F07A1C" w14:textId="77777777" w:rsidR="00446A20" w:rsidRDefault="00446A20" w:rsidP="00393F47">
      <w:pPr>
        <w:pStyle w:val="NoSpacing"/>
      </w:pPr>
    </w:p>
    <w:p w14:paraId="0BC6D452" w14:textId="77777777" w:rsidR="00393F47" w:rsidRDefault="00393F47" w:rsidP="002A63AF">
      <w:pPr>
        <w:pStyle w:val="NoSpacing"/>
        <w:ind w:left="720" w:right="720"/>
      </w:pPr>
      <w:r>
        <w:t xml:space="preserve"> 5 But the Jews who were not persuaded, becoming envious, took some of the evil men from the marketplace, and gathering a mob, set all the city in an uproar and attacked the house of Jason, and sought to bring them out to the people.</w:t>
      </w:r>
    </w:p>
    <w:p w14:paraId="65CC017D" w14:textId="77777777" w:rsidR="00393F47" w:rsidRDefault="00393F47" w:rsidP="002A63AF">
      <w:pPr>
        <w:pStyle w:val="NoSpacing"/>
        <w:ind w:left="720" w:right="720"/>
      </w:pPr>
      <w:r>
        <w:t xml:space="preserve"> 6 But when they did not find them, they dragged Jason and some brethren to the rulers of the city, crying out, "These who have turned the world upside down have come here too.</w:t>
      </w:r>
    </w:p>
    <w:p w14:paraId="28D49D4C" w14:textId="60B06C7C" w:rsidR="00393F47" w:rsidRDefault="00393F47" w:rsidP="0074473E">
      <w:pPr>
        <w:pStyle w:val="NoSpacing"/>
      </w:pPr>
    </w:p>
    <w:p w14:paraId="6B3EC6E8" w14:textId="5D410219" w:rsidR="00446A20" w:rsidRDefault="008E0C09" w:rsidP="0074473E">
      <w:pPr>
        <w:pStyle w:val="NoSpacing"/>
      </w:pPr>
      <w:r>
        <w:t>“Th</w:t>
      </w:r>
      <w:r w:rsidR="002E5B89">
        <w:t>e</w:t>
      </w:r>
      <w:r>
        <w:t xml:space="preserve">se that have turned the world upside down”. I really love this scripture and </w:t>
      </w:r>
      <w:r w:rsidR="00F64E74">
        <w:t>its</w:t>
      </w:r>
      <w:r>
        <w:t xml:space="preserve"> many implications. I like that even though some of the Jews were envious and upset with the message Paul was bringing, they still understood it to be a powerful message nonetheless.</w:t>
      </w:r>
      <w:r w:rsidR="002E5B89">
        <w:t xml:space="preserve"> </w:t>
      </w:r>
    </w:p>
    <w:p w14:paraId="523BC9DE" w14:textId="5ABC3206" w:rsidR="008E0C09" w:rsidRDefault="008E0C09" w:rsidP="0074473E">
      <w:pPr>
        <w:pStyle w:val="NoSpacing"/>
      </w:pPr>
    </w:p>
    <w:p w14:paraId="576E0336" w14:textId="5D741CCB" w:rsidR="00446A20" w:rsidRDefault="008E0C09" w:rsidP="0074473E">
      <w:pPr>
        <w:pStyle w:val="NoSpacing"/>
      </w:pPr>
      <w:r>
        <w:t xml:space="preserve">But it also got me thinking about … the rest … of the people in the story. Not Paul and Silas. Not the fired up, </w:t>
      </w:r>
      <w:r w:rsidR="00F64E74">
        <w:t>jealous</w:t>
      </w:r>
      <w:r>
        <w:t xml:space="preserve"> Jews. But the rest of the people. They just wanted to go back to the way things were. They wanted the crazy people, with the crazy ideas, just to go away so that they can get back on with their normal, </w:t>
      </w:r>
      <w:proofErr w:type="spellStart"/>
      <w:r>
        <w:t>every day</w:t>
      </w:r>
      <w:proofErr w:type="spellEnd"/>
      <w:r>
        <w:t xml:space="preserve"> lives, and the normal, </w:t>
      </w:r>
      <w:proofErr w:type="spellStart"/>
      <w:r>
        <w:t>every day</w:t>
      </w:r>
      <w:proofErr w:type="spellEnd"/>
      <w:r>
        <w:t xml:space="preserve"> routines.</w:t>
      </w:r>
    </w:p>
    <w:p w14:paraId="1D3F707E" w14:textId="6B347720" w:rsidR="0074473E" w:rsidRDefault="0074473E" w:rsidP="0074473E">
      <w:pPr>
        <w:pStyle w:val="NoSpacing"/>
      </w:pPr>
    </w:p>
    <w:p w14:paraId="25A311CE" w14:textId="07CFE1A6" w:rsidR="00393F47" w:rsidRDefault="00DF433B" w:rsidP="0074473E">
      <w:pPr>
        <w:pStyle w:val="NoSpacing"/>
      </w:pPr>
      <w:r>
        <w:t xml:space="preserve">There is a </w:t>
      </w:r>
      <w:r w:rsidR="00D74684">
        <w:t>statistical</w:t>
      </w:r>
      <w:r>
        <w:t xml:space="preserve"> term called “</w:t>
      </w:r>
      <w:r w:rsidR="00393F47">
        <w:t xml:space="preserve">Regression to the </w:t>
      </w:r>
      <w:r>
        <w:t>M</w:t>
      </w:r>
      <w:r w:rsidR="00393F47">
        <w:t>ean</w:t>
      </w:r>
      <w:r>
        <w:t>”, and that is the concept that outlying measurements tend to even themselves out over time</w:t>
      </w:r>
      <w:r w:rsidR="0002382D">
        <w:t xml:space="preserve"> and across multiple observations</w:t>
      </w:r>
      <w:r>
        <w:t>. The same concept is found frequently in phycological studies and it helps explain why good habits are so hard to</w:t>
      </w:r>
      <w:r w:rsidR="00B56ED5">
        <w:t xml:space="preserve"> maintain </w:t>
      </w:r>
      <w:r>
        <w:t xml:space="preserve">and why bad habits are so hard to break. Once you get into a </w:t>
      </w:r>
      <w:r w:rsidR="00D74684">
        <w:t>routine</w:t>
      </w:r>
      <w:r>
        <w:t xml:space="preserve"> or a pattern, it’s very hard to break out of the mold</w:t>
      </w:r>
      <w:r w:rsidR="00D74684">
        <w:t xml:space="preserve">. Other </w:t>
      </w:r>
      <w:r w:rsidR="00006B0D">
        <w:t>activities</w:t>
      </w:r>
      <w:r w:rsidR="00D74684">
        <w:t xml:space="preserve"> that you want to include, like maybe going to the gym, </w:t>
      </w:r>
      <w:r w:rsidR="00F64E74">
        <w:t xml:space="preserve">easily become </w:t>
      </w:r>
      <w:r w:rsidR="00D74684">
        <w:t>outliners that are hard to keep up. You</w:t>
      </w:r>
      <w:r w:rsidR="002E5B89">
        <w:t xml:space="preserve">r psyche </w:t>
      </w:r>
      <w:r w:rsidR="00D74684">
        <w:t xml:space="preserve">just naturally </w:t>
      </w:r>
      <w:r w:rsidR="00E44479">
        <w:t>wants</w:t>
      </w:r>
      <w:r w:rsidR="00D74684">
        <w:t xml:space="preserve"> to go back into your routine and habit</w:t>
      </w:r>
      <w:r w:rsidR="00006B0D">
        <w:t>s</w:t>
      </w:r>
      <w:r w:rsidR="00D74684">
        <w:t xml:space="preserve"> and continue on as before. It’s kind of a rare event that causes you to break up this routine and be able to restart fresh. And it often takes something drastic to force this upon ourselves.</w:t>
      </w:r>
    </w:p>
    <w:p w14:paraId="7F4C1E6A" w14:textId="2637B502" w:rsidR="00D74684" w:rsidRDefault="00D74684" w:rsidP="0074473E">
      <w:pPr>
        <w:pStyle w:val="NoSpacing"/>
      </w:pPr>
    </w:p>
    <w:p w14:paraId="159ABEC8" w14:textId="7B0BDC12" w:rsidR="00393F47" w:rsidRDefault="00D74684" w:rsidP="0074473E">
      <w:pPr>
        <w:pStyle w:val="NoSpacing"/>
      </w:pPr>
      <w:r>
        <w:t xml:space="preserve">For example, a transition from living at home to moving away to school. A divorce or marriage could do this. Many people experience this when they come into the church for the first time and have to drastically change their lifestyles. But, these types of major life events don’t tend to happen all that often so they can be hard to </w:t>
      </w:r>
      <w:r w:rsidRPr="00D74684">
        <w:t xml:space="preserve">capitalize </w:t>
      </w:r>
      <w:r>
        <w:t xml:space="preserve">on. </w:t>
      </w:r>
    </w:p>
    <w:p w14:paraId="11069A19" w14:textId="37B7C2A2" w:rsidR="00006B0D" w:rsidRDefault="00006B0D" w:rsidP="0074473E">
      <w:pPr>
        <w:pStyle w:val="NoSpacing"/>
      </w:pPr>
    </w:p>
    <w:p w14:paraId="1FB28124" w14:textId="3F258053" w:rsidR="00006B0D" w:rsidRDefault="00006B0D" w:rsidP="0074473E">
      <w:pPr>
        <w:pStyle w:val="NoSpacing"/>
      </w:pPr>
      <w:r>
        <w:t xml:space="preserve">But when they pop up, it gives us a rare opportunity to be mindful and plan what a new normal </w:t>
      </w:r>
      <w:r w:rsidR="00642B7D">
        <w:t>can</w:t>
      </w:r>
      <w:r>
        <w:t xml:space="preserve"> be.</w:t>
      </w:r>
      <w:r w:rsidR="002E5B89">
        <w:t xml:space="preserve"> And what we want our new routine and habits to be.</w:t>
      </w:r>
    </w:p>
    <w:p w14:paraId="20410825" w14:textId="79E22737" w:rsidR="002E5B89" w:rsidRDefault="002E5B89" w:rsidP="0074473E">
      <w:pPr>
        <w:pStyle w:val="NoSpacing"/>
      </w:pPr>
    </w:p>
    <w:p w14:paraId="352A4129" w14:textId="67213D33" w:rsidR="00006B0D" w:rsidRDefault="002E5B89" w:rsidP="002E5B89">
      <w:pPr>
        <w:pStyle w:val="NoSpacing"/>
      </w:pPr>
      <w:r>
        <w:t>Let’s notice an interesting observation way back in Exodus chapter 19.</w:t>
      </w:r>
    </w:p>
    <w:p w14:paraId="2F246D0B" w14:textId="77777777" w:rsidR="00006B0D" w:rsidRDefault="00006B0D" w:rsidP="0074473E">
      <w:pPr>
        <w:pStyle w:val="NoSpacing"/>
      </w:pPr>
    </w:p>
    <w:p w14:paraId="43E9B97D" w14:textId="021BEAC9" w:rsidR="00006B0D" w:rsidRDefault="00006B0D" w:rsidP="002A63AF">
      <w:pPr>
        <w:pStyle w:val="NoSpacing"/>
        <w:ind w:left="720" w:right="720"/>
      </w:pPr>
      <w:r w:rsidRPr="00006B0D">
        <w:t xml:space="preserve">Ex 19:1 </w:t>
      </w:r>
      <w:r>
        <w:t>-</w:t>
      </w:r>
      <w:r w:rsidRPr="00006B0D">
        <w:t xml:space="preserve"> In the third month after the children of Israel had gone out of the land of Egypt, on the same day, they came to the Wilderness of Sinai.</w:t>
      </w:r>
    </w:p>
    <w:p w14:paraId="6148F2DC" w14:textId="040AD2B3" w:rsidR="00006B0D" w:rsidRDefault="00006B0D" w:rsidP="0074473E">
      <w:pPr>
        <w:pStyle w:val="NoSpacing"/>
      </w:pPr>
    </w:p>
    <w:p w14:paraId="2E41E0EB" w14:textId="40E83363" w:rsidR="00006B0D" w:rsidRDefault="00006B0D" w:rsidP="0074473E">
      <w:pPr>
        <w:pStyle w:val="NoSpacing"/>
      </w:pPr>
      <w:r>
        <w:t>Dropping down to verses 3 through 6.</w:t>
      </w:r>
    </w:p>
    <w:p w14:paraId="2D5E318A" w14:textId="77777777" w:rsidR="00006B0D" w:rsidRDefault="00006B0D" w:rsidP="0074473E">
      <w:pPr>
        <w:pStyle w:val="NoSpacing"/>
      </w:pPr>
    </w:p>
    <w:p w14:paraId="2C3D582F" w14:textId="77777777" w:rsidR="00006B0D" w:rsidRDefault="00006B0D" w:rsidP="002A63AF">
      <w:pPr>
        <w:pStyle w:val="NoSpacing"/>
        <w:ind w:left="720" w:right="720"/>
      </w:pPr>
      <w:r>
        <w:t>Ex 19:3 And Moses went up to God, and the LORD called to him from the mountain, saying, "Thus you shall say to the house of Jacob, and tell the children of Israel:</w:t>
      </w:r>
    </w:p>
    <w:p w14:paraId="486CD618" w14:textId="77777777" w:rsidR="00006B0D" w:rsidRDefault="00006B0D" w:rsidP="002A63AF">
      <w:pPr>
        <w:pStyle w:val="NoSpacing"/>
        <w:ind w:left="720" w:right="720"/>
      </w:pPr>
      <w:r>
        <w:t xml:space="preserve"> 4 'You have seen what I did to the Egyptians, and how I bore you on eagles' wings and brought you to Myself.</w:t>
      </w:r>
    </w:p>
    <w:p w14:paraId="125E3A74" w14:textId="77777777" w:rsidR="00006B0D" w:rsidRDefault="00006B0D" w:rsidP="002A63AF">
      <w:pPr>
        <w:pStyle w:val="NoSpacing"/>
        <w:ind w:left="720" w:right="720"/>
      </w:pPr>
      <w:r>
        <w:t xml:space="preserve"> 5 'Now therefore, if you will indeed obey My voice and keep My covenant, then you shall be a special treasure to Me above all people; for all the earth is Mine.</w:t>
      </w:r>
    </w:p>
    <w:p w14:paraId="17C41FF7" w14:textId="43F51E8D" w:rsidR="00006B0D" w:rsidRDefault="00006B0D" w:rsidP="002A63AF">
      <w:pPr>
        <w:pStyle w:val="NoSpacing"/>
        <w:ind w:left="720" w:right="720"/>
      </w:pPr>
      <w:r>
        <w:t xml:space="preserve"> 6 'And you shall be to Me a kingdom of priests and a holy nation.' These are the words which you shall speak to the children of Israel."</w:t>
      </w:r>
    </w:p>
    <w:p w14:paraId="0E265B05" w14:textId="27082DAA" w:rsidR="00006B0D" w:rsidRDefault="00006B0D" w:rsidP="0074473E">
      <w:pPr>
        <w:pStyle w:val="NoSpacing"/>
      </w:pPr>
    </w:p>
    <w:p w14:paraId="7FCC9E48" w14:textId="75E2B9A4" w:rsidR="00006B0D" w:rsidRDefault="002E5B89" w:rsidP="0074473E">
      <w:pPr>
        <w:pStyle w:val="NoSpacing"/>
      </w:pPr>
      <w:r>
        <w:t xml:space="preserve">Well, I have a question for you. </w:t>
      </w:r>
      <w:r w:rsidR="00006B0D">
        <w:t>Why did God wait so long to give the 10 Commandments</w:t>
      </w:r>
      <w:r w:rsidR="00642B7D">
        <w:t>, as He does here in chapter 19 and 20,</w:t>
      </w:r>
      <w:r w:rsidR="00006B0D">
        <w:t xml:space="preserve"> to the Israelites and start to lay out more fully His laws and statutes. </w:t>
      </w:r>
      <w:r w:rsidR="00642B7D">
        <w:t xml:space="preserve">This is in the third month after the left Egypt. </w:t>
      </w:r>
      <w:r w:rsidR="00006B0D">
        <w:t>Surely there was plenty of time and opportunity before this point. Why didn’t Moses, when he first came back to Egypt and begin the process of getting the Israelites out of captivity, lead with these commandments and explain these instructions</w:t>
      </w:r>
      <w:r>
        <w:t xml:space="preserve"> right from the get go</w:t>
      </w:r>
      <w:r w:rsidR="00006B0D">
        <w:t xml:space="preserve">. </w:t>
      </w:r>
    </w:p>
    <w:p w14:paraId="459304F6" w14:textId="60D96345" w:rsidR="00006B0D" w:rsidRDefault="00006B0D" w:rsidP="0074473E">
      <w:pPr>
        <w:pStyle w:val="NoSpacing"/>
      </w:pPr>
    </w:p>
    <w:p w14:paraId="0EC22A4E" w14:textId="10F700F8" w:rsidR="00006B0D" w:rsidRDefault="00006B0D" w:rsidP="0074473E">
      <w:pPr>
        <w:pStyle w:val="NoSpacing"/>
      </w:pPr>
      <w:r>
        <w:t xml:space="preserve">Well, I’m sure there are probably many reasons for God’s timing in everything that He does. No doubt He had many reasons. But one of things that happen by bringing everyone to Mt Sinai and delivering the message as He does is that it resets everything. The way you lived in the past is done. Here is how we are going to live going forward. Here are the new laws and </w:t>
      </w:r>
      <w:r w:rsidR="00642B7D">
        <w:t xml:space="preserve">new </w:t>
      </w:r>
      <w:r>
        <w:t xml:space="preserve">traditions and </w:t>
      </w:r>
      <w:r w:rsidR="00642B7D">
        <w:t xml:space="preserve">new </w:t>
      </w:r>
      <w:r>
        <w:t>methodology in how we as a group are going to proceed. It’s a major life event in which to reset the routine and the habits of old, and give them an opportunity to be mindful about how</w:t>
      </w:r>
      <w:r w:rsidR="00642B7D">
        <w:t xml:space="preserve"> they want</w:t>
      </w:r>
      <w:r>
        <w:t xml:space="preserve"> to move forward.</w:t>
      </w:r>
    </w:p>
    <w:p w14:paraId="26A70F33" w14:textId="71FED15F" w:rsidR="00006B0D" w:rsidRDefault="00006B0D" w:rsidP="0074473E">
      <w:pPr>
        <w:pStyle w:val="NoSpacing"/>
      </w:pPr>
    </w:p>
    <w:p w14:paraId="57B30C0B" w14:textId="46F7F1BB" w:rsidR="00006B0D" w:rsidRDefault="00006B0D" w:rsidP="0074473E">
      <w:pPr>
        <w:pStyle w:val="NoSpacing"/>
      </w:pPr>
      <w:r>
        <w:t xml:space="preserve">Lots of them failed right? We have plenty of those examples. </w:t>
      </w:r>
      <w:r w:rsidR="002E5B89">
        <w:t>Many</w:t>
      </w:r>
      <w:r>
        <w:t xml:space="preserve"> fell right back into the old </w:t>
      </w:r>
      <w:r w:rsidR="00104204">
        <w:t>routine</w:t>
      </w:r>
      <w:r>
        <w:t xml:space="preserve">, old mindsets, old habits. </w:t>
      </w:r>
      <w:r w:rsidR="00104204">
        <w:t xml:space="preserve">But hopefully, some of them </w:t>
      </w:r>
      <w:r w:rsidR="00642B7D">
        <w:t xml:space="preserve">did </w:t>
      </w:r>
      <w:r w:rsidR="00104204" w:rsidRPr="00104204">
        <w:t xml:space="preserve">capitalize </w:t>
      </w:r>
      <w:r w:rsidR="00104204">
        <w:t xml:space="preserve">on </w:t>
      </w:r>
      <w:r w:rsidR="00642B7D">
        <w:t>this opportunity</w:t>
      </w:r>
      <w:r w:rsidR="00104204">
        <w:t>.</w:t>
      </w:r>
    </w:p>
    <w:p w14:paraId="47DB46FD" w14:textId="6EECEA74" w:rsidR="004C64EC" w:rsidRDefault="004C64EC" w:rsidP="0074473E">
      <w:pPr>
        <w:pStyle w:val="NoSpacing"/>
      </w:pPr>
    </w:p>
    <w:p w14:paraId="11EB6578" w14:textId="36AF828A" w:rsidR="00642B7D" w:rsidRDefault="00642B7D" w:rsidP="0074473E">
      <w:pPr>
        <w:pStyle w:val="NoSpacing"/>
      </w:pPr>
      <w:r>
        <w:t>Well, what do these two stories, the story of the Israelites and the mob in Thessalonica have to do with each other, and what do they have to do with us?</w:t>
      </w:r>
    </w:p>
    <w:p w14:paraId="3C894212" w14:textId="77777777" w:rsidR="00642B7D" w:rsidRDefault="00642B7D" w:rsidP="0074473E">
      <w:pPr>
        <w:pStyle w:val="NoSpacing"/>
      </w:pPr>
    </w:p>
    <w:p w14:paraId="38ECCF3E" w14:textId="7376DAE9" w:rsidR="00104204" w:rsidRDefault="0070371E" w:rsidP="0074473E">
      <w:pPr>
        <w:pStyle w:val="NoSpacing"/>
      </w:pPr>
      <w:r>
        <w:t>I</w:t>
      </w:r>
      <w:r w:rsidR="00104204">
        <w:t>f we move our focus forward a few thousand years, we find ourselves in our own situation that has broken up our routine and disrupted our habits.</w:t>
      </w:r>
      <w:r w:rsidR="00E80AC6">
        <w:t xml:space="preserve"> While it’s nowhere as drastic as what the Israelites experienced at Mt Sinai, nor is it as sudden and unexpected as the mob in Thessalonica. It nonetheless, gives us a chance to think and plan about what we want our life to look li</w:t>
      </w:r>
      <w:r>
        <w:t>k</w:t>
      </w:r>
      <w:r w:rsidR="00E80AC6">
        <w:t xml:space="preserve">e when the COVID-19 restrictions ease and life </w:t>
      </w:r>
      <w:r w:rsidR="00642B7D">
        <w:t xml:space="preserve">begins to </w:t>
      </w:r>
      <w:r w:rsidR="00E80AC6">
        <w:t>return to normal.</w:t>
      </w:r>
    </w:p>
    <w:p w14:paraId="307F1C25" w14:textId="77777777" w:rsidR="00104204" w:rsidRDefault="00104204" w:rsidP="0074473E">
      <w:pPr>
        <w:pStyle w:val="NoSpacing"/>
      </w:pPr>
    </w:p>
    <w:p w14:paraId="0E13BC89" w14:textId="01AF1966" w:rsidR="004C64EC" w:rsidRDefault="004C64EC" w:rsidP="0074473E">
      <w:pPr>
        <w:pStyle w:val="NoSpacing"/>
      </w:pPr>
      <w:r>
        <w:t xml:space="preserve">How are you going to structure your new routine? What positive elements </w:t>
      </w:r>
      <w:r w:rsidR="00E80AC6">
        <w:t xml:space="preserve">have </w:t>
      </w:r>
      <w:r>
        <w:t>you experience</w:t>
      </w:r>
      <w:r w:rsidR="00642B7D">
        <w:t>d</w:t>
      </w:r>
      <w:r w:rsidR="00CE18AC">
        <w:t xml:space="preserve"> now</w:t>
      </w:r>
      <w:r>
        <w:t xml:space="preserve"> </w:t>
      </w:r>
      <w:r w:rsidR="00E80AC6">
        <w:t xml:space="preserve">that </w:t>
      </w:r>
      <w:r>
        <w:t>you going to move forward with you? More time with the family? Extra study time? Proactively reaching out and connecting with other church members outside of the Sabbath?</w:t>
      </w:r>
    </w:p>
    <w:p w14:paraId="09AAF42E" w14:textId="7E66445A" w:rsidR="00E80AC6" w:rsidRDefault="00E80AC6" w:rsidP="0074473E">
      <w:pPr>
        <w:pStyle w:val="NoSpacing"/>
      </w:pPr>
    </w:p>
    <w:p w14:paraId="34592104" w14:textId="0C3A740F" w:rsidR="00E80AC6" w:rsidRDefault="00E80AC6" w:rsidP="0074473E">
      <w:pPr>
        <w:pStyle w:val="NoSpacing"/>
      </w:pPr>
      <w:r>
        <w:lastRenderedPageBreak/>
        <w:t>We are in the very rare period of time, right now, where you have that opportunity to mindfully plan for what your “new normal” is going to be.</w:t>
      </w:r>
    </w:p>
    <w:p w14:paraId="39832D08" w14:textId="78634D9E" w:rsidR="00B56ED5" w:rsidRDefault="00B56ED5" w:rsidP="0074473E">
      <w:pPr>
        <w:pStyle w:val="NoSpacing"/>
      </w:pPr>
    </w:p>
    <w:p w14:paraId="018E033C" w14:textId="77777777" w:rsidR="00B56ED5" w:rsidRDefault="00B56ED5" w:rsidP="0074473E">
      <w:pPr>
        <w:pStyle w:val="NoSpacing"/>
      </w:pPr>
      <w:r>
        <w:t>In the English Standard Version of Ephesians 5 verses 15 and 16 – you don’t need to turn there, simply states this:</w:t>
      </w:r>
    </w:p>
    <w:p w14:paraId="78F8AB76" w14:textId="77777777" w:rsidR="00B56ED5" w:rsidRDefault="00B56ED5" w:rsidP="0074473E">
      <w:pPr>
        <w:pStyle w:val="NoSpacing"/>
      </w:pPr>
    </w:p>
    <w:p w14:paraId="699C2DC8" w14:textId="77777777" w:rsidR="00B56ED5" w:rsidRDefault="00B56ED5" w:rsidP="00B56ED5">
      <w:pPr>
        <w:pStyle w:val="NoSpacing"/>
        <w:ind w:left="720"/>
      </w:pPr>
      <w:r>
        <w:t xml:space="preserve">15 </w:t>
      </w:r>
      <w:r>
        <w:rPr>
          <w:rStyle w:val="text"/>
        </w:rPr>
        <w:t>Look carefully then how you walk, not as unwise but as wise,</w:t>
      </w:r>
      <w:r>
        <w:t xml:space="preserve"> </w:t>
      </w:r>
    </w:p>
    <w:p w14:paraId="12096C14" w14:textId="51D5D39A" w:rsidR="00B56ED5" w:rsidRDefault="00B56ED5" w:rsidP="00B56ED5">
      <w:pPr>
        <w:pStyle w:val="NoSpacing"/>
        <w:ind w:left="720"/>
      </w:pPr>
      <w:r>
        <w:t xml:space="preserve">16 </w:t>
      </w:r>
      <w:r>
        <w:rPr>
          <w:rStyle w:val="text"/>
        </w:rPr>
        <w:t>making the best use of the time, because the days are evil.</w:t>
      </w:r>
    </w:p>
    <w:p w14:paraId="50CE1995" w14:textId="77777777" w:rsidR="00E44479" w:rsidRDefault="00E44479" w:rsidP="0074473E">
      <w:pPr>
        <w:pStyle w:val="NoSpacing"/>
      </w:pPr>
    </w:p>
    <w:p w14:paraId="7521E656" w14:textId="0D1C9A8E" w:rsidR="004C64EC" w:rsidRDefault="004C64EC" w:rsidP="0074473E">
      <w:pPr>
        <w:pStyle w:val="NoSpacing"/>
      </w:pPr>
      <w:r>
        <w:t>Soon, it is likely that parts of our daily restrictions will be lifted. It won’t be too</w:t>
      </w:r>
      <w:r w:rsidR="00F3209D">
        <w:t xml:space="preserve"> much</w:t>
      </w:r>
      <w:r>
        <w:t xml:space="preserve"> longer before we’ll have to go back to school, back to the office</w:t>
      </w:r>
      <w:r w:rsidR="00DF433B">
        <w:t xml:space="preserve"> and back to restaurants. Before we know it, we’ll begin to get back into a routine and back into our habits. But before that takes places – back before restrictions are lifted – all the way back to right now. Let’s take stock of what we want our new routine to be. What our new daily and weekly habits should look like going forward. Let’s take some of the positive things that had happened in the last couple of months and really work hard to integrate them into our new routine going forward. And be proactive about our post COVID lifestyle.</w:t>
      </w:r>
    </w:p>
    <w:p w14:paraId="5EC90260" w14:textId="606D16EE" w:rsidR="00DF433B" w:rsidRDefault="00DF433B" w:rsidP="0074473E">
      <w:pPr>
        <w:pStyle w:val="NoSpacing"/>
      </w:pPr>
    </w:p>
    <w:p w14:paraId="5415A48B" w14:textId="776E7B87" w:rsidR="00DF433B" w:rsidRDefault="00F4515D" w:rsidP="0074473E">
      <w:pPr>
        <w:pStyle w:val="NoSpacing"/>
      </w:pPr>
      <w:r>
        <w:t>In the not too distant future,</w:t>
      </w:r>
      <w:r w:rsidR="00DF433B">
        <w:t xml:space="preserve"> I’ll be able to go back to gouging myself at all you can eat buffets. But I also plan to bring forward extra family time. I’ll be able to get stamps at the post office without a hazmat suit. But I also want to keep up daily walks with my lovely wife. What are you going to bring forward – physically, mentally – and most importantly, spiritually? Let’s plan now so we are prepared for later.</w:t>
      </w:r>
    </w:p>
    <w:p w14:paraId="5A7342A2" w14:textId="12D019F2" w:rsidR="0074473E" w:rsidRDefault="0074473E" w:rsidP="0074473E">
      <w:pPr>
        <w:pStyle w:val="NoSpacing"/>
      </w:pPr>
    </w:p>
    <w:p w14:paraId="54800B44" w14:textId="77777777" w:rsidR="0074473E" w:rsidRDefault="0074473E" w:rsidP="0074473E">
      <w:pPr>
        <w:pStyle w:val="NoSpacing"/>
      </w:pPr>
    </w:p>
    <w:sectPr w:rsidR="0074473E" w:rsidSect="007447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73E"/>
    <w:rsid w:val="00006B0D"/>
    <w:rsid w:val="0002382D"/>
    <w:rsid w:val="00104204"/>
    <w:rsid w:val="002A63AF"/>
    <w:rsid w:val="002E5B89"/>
    <w:rsid w:val="003208FE"/>
    <w:rsid w:val="00393F47"/>
    <w:rsid w:val="00415B9D"/>
    <w:rsid w:val="00446A20"/>
    <w:rsid w:val="004C64EC"/>
    <w:rsid w:val="00642B7D"/>
    <w:rsid w:val="0070371E"/>
    <w:rsid w:val="0074473E"/>
    <w:rsid w:val="008E0C09"/>
    <w:rsid w:val="00907583"/>
    <w:rsid w:val="00B56ED5"/>
    <w:rsid w:val="00CE18AC"/>
    <w:rsid w:val="00D74684"/>
    <w:rsid w:val="00D77EF8"/>
    <w:rsid w:val="00DB1F04"/>
    <w:rsid w:val="00DF433B"/>
    <w:rsid w:val="00E44479"/>
    <w:rsid w:val="00E80AC6"/>
    <w:rsid w:val="00F3209D"/>
    <w:rsid w:val="00F4515D"/>
    <w:rsid w:val="00F64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1AA8F"/>
  <w15:chartTrackingRefBased/>
  <w15:docId w15:val="{7EA23F53-6015-4245-9554-1B73056FE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444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473E"/>
    <w:pPr>
      <w:spacing w:after="0" w:line="240" w:lineRule="auto"/>
    </w:pPr>
  </w:style>
  <w:style w:type="character" w:customStyle="1" w:styleId="Heading1Char">
    <w:name w:val="Heading 1 Char"/>
    <w:basedOn w:val="DefaultParagraphFont"/>
    <w:link w:val="Heading1"/>
    <w:uiPriority w:val="9"/>
    <w:rsid w:val="00E44479"/>
    <w:rPr>
      <w:rFonts w:ascii="Times New Roman" w:eastAsia="Times New Roman" w:hAnsi="Times New Roman" w:cs="Times New Roman"/>
      <w:b/>
      <w:bCs/>
      <w:kern w:val="36"/>
      <w:sz w:val="48"/>
      <w:szCs w:val="48"/>
    </w:rPr>
  </w:style>
  <w:style w:type="character" w:customStyle="1" w:styleId="passage-display-bcv">
    <w:name w:val="passage-display-bcv"/>
    <w:basedOn w:val="DefaultParagraphFont"/>
    <w:rsid w:val="00E44479"/>
  </w:style>
  <w:style w:type="character" w:customStyle="1" w:styleId="passage-display-version">
    <w:name w:val="passage-display-version"/>
    <w:basedOn w:val="DefaultParagraphFont"/>
    <w:rsid w:val="00E44479"/>
  </w:style>
  <w:style w:type="paragraph" w:customStyle="1" w:styleId="top-1">
    <w:name w:val="top-1"/>
    <w:basedOn w:val="Normal"/>
    <w:rsid w:val="00E444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E44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437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1338</Words>
  <Characters>7629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2</cp:revision>
  <cp:lastPrinted>2020-05-09T13:39:00Z</cp:lastPrinted>
  <dcterms:created xsi:type="dcterms:W3CDTF">2020-05-09T13:47:00Z</dcterms:created>
  <dcterms:modified xsi:type="dcterms:W3CDTF">2020-05-09T13:47:00Z</dcterms:modified>
</cp:coreProperties>
</file>